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896D87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Senioři se </w:t>
      </w:r>
      <w:r w:rsidR="00633D33">
        <w:rPr>
          <w:b/>
          <w:sz w:val="36"/>
          <w:szCs w:val="36"/>
        </w:rPr>
        <w:t>v neděli</w:t>
      </w:r>
      <w:r>
        <w:rPr>
          <w:b/>
          <w:sz w:val="36"/>
          <w:szCs w:val="36"/>
        </w:rPr>
        <w:t xml:space="preserve"> do táborské zoo podívají levněji</w:t>
      </w:r>
    </w:p>
    <w:p w:rsidR="001E0E0E" w:rsidRDefault="001E0E0E" w:rsidP="007D78E7">
      <w:pPr>
        <w:spacing w:line="360" w:lineRule="auto"/>
      </w:pPr>
    </w:p>
    <w:p w:rsidR="00896D87" w:rsidRDefault="00564545" w:rsidP="00756F53">
      <w:pPr>
        <w:spacing w:line="360" w:lineRule="auto"/>
      </w:pPr>
      <w:r>
        <w:t>2</w:t>
      </w:r>
      <w:r w:rsidR="00896D87">
        <w:t>6</w:t>
      </w:r>
      <w:r w:rsidR="00C46410">
        <w:t xml:space="preserve">. </w:t>
      </w:r>
      <w:r w:rsidR="00E90B81">
        <w:t>9</w:t>
      </w:r>
      <w:r w:rsidR="00C46410">
        <w:t>. 2018, Tábor –</w:t>
      </w:r>
      <w:r w:rsidR="008F3AE3">
        <w:t xml:space="preserve"> </w:t>
      </w:r>
      <w:r w:rsidR="00896D87">
        <w:t>Projít se krásným přírodním areálem, prohlédnout si exotická zvířata a dozvědět se spoustu zajímavostí ze živočišné říše. Nejen to oceňují návštěvníci táborské zoologické zahrady, mezi kterými převažují rodiny s dětmi. Návštěva zoo je ale vhodná i pro ostatní věkové kategorie, včetně těch nejstarších.</w:t>
      </w:r>
      <w:r w:rsidR="0014492D">
        <w:t xml:space="preserve"> </w:t>
      </w:r>
      <w:r w:rsidR="00896D87">
        <w:t xml:space="preserve">Právě pro seniory připravila </w:t>
      </w:r>
      <w:r w:rsidR="00896D87" w:rsidRPr="00FD2531">
        <w:rPr>
          <w:b/>
        </w:rPr>
        <w:t>ZOO Tábor</w:t>
      </w:r>
      <w:r w:rsidR="00896D87">
        <w:t xml:space="preserve"> na tuto </w:t>
      </w:r>
      <w:r w:rsidR="002C53FA">
        <w:t>neděli</w:t>
      </w:r>
      <w:bookmarkStart w:id="0" w:name="_GoBack"/>
      <w:bookmarkEnd w:id="0"/>
      <w:r w:rsidR="00896D87">
        <w:t xml:space="preserve"> 30. září zvýhodněné vstupné.</w:t>
      </w:r>
    </w:p>
    <w:p w:rsidR="00896D87" w:rsidRDefault="00896D87" w:rsidP="00756F53">
      <w:pPr>
        <w:spacing w:line="360" w:lineRule="auto"/>
      </w:pPr>
    </w:p>
    <w:p w:rsidR="00896D87" w:rsidRDefault="00896D87" w:rsidP="00756F53">
      <w:pPr>
        <w:spacing w:line="360" w:lineRule="auto"/>
      </w:pPr>
      <w:r>
        <w:t>„</w:t>
      </w:r>
      <w:r w:rsidRPr="00896D87">
        <w:rPr>
          <w:i/>
        </w:rPr>
        <w:t>Velmi často nás navštěvují babičky a dědečkové se svými vnoučaty. Protože si nyní připomínáme Mezinárodní den seniorů</w:t>
      </w:r>
      <w:r w:rsidR="00A86331">
        <w:rPr>
          <w:i/>
        </w:rPr>
        <w:t>,</w:t>
      </w:r>
      <w:r w:rsidRPr="00896D87">
        <w:rPr>
          <w:i/>
        </w:rPr>
        <w:t xml:space="preserve"> rozhodli </w:t>
      </w:r>
      <w:r w:rsidR="00A86331">
        <w:rPr>
          <w:i/>
        </w:rPr>
        <w:t xml:space="preserve">jsme se </w:t>
      </w:r>
      <w:r w:rsidRPr="00896D87">
        <w:rPr>
          <w:i/>
        </w:rPr>
        <w:t xml:space="preserve">našim nejstarším návštěvníkům </w:t>
      </w:r>
      <w:r w:rsidR="0014492D">
        <w:rPr>
          <w:i/>
        </w:rPr>
        <w:t xml:space="preserve">nad 70 let </w:t>
      </w:r>
      <w:r w:rsidRPr="00896D87">
        <w:rPr>
          <w:i/>
        </w:rPr>
        <w:t xml:space="preserve">tuto neděli snížit už tak </w:t>
      </w:r>
      <w:r w:rsidR="00A86331">
        <w:rPr>
          <w:i/>
        </w:rPr>
        <w:t>zvýhodněné</w:t>
      </w:r>
      <w:r w:rsidRPr="00896D87">
        <w:rPr>
          <w:i/>
        </w:rPr>
        <w:t xml:space="preserve"> vstupné o dalších 20 procent. Senioři tento víkend ušetří, i pokud vezmou s sebou svá vnoučata. Stále totiž platí akce za tašku kaštanů dětská vstupenka zdarma. Vstupné tak vyjde celou skupinku opravdu </w:t>
      </w:r>
      <w:r w:rsidR="00A86331">
        <w:rPr>
          <w:i/>
        </w:rPr>
        <w:t>velmi levně</w:t>
      </w:r>
      <w:r>
        <w:t xml:space="preserve">,“ láká k návštěvě mluvčí </w:t>
      </w:r>
      <w:r w:rsidRPr="00FD2531">
        <w:rPr>
          <w:b/>
        </w:rPr>
        <w:t>ZOO Tábor</w:t>
      </w:r>
      <w:r>
        <w:t xml:space="preserve"> Filip Sušanka.</w:t>
      </w:r>
    </w:p>
    <w:p w:rsidR="00A86331" w:rsidRDefault="00A86331" w:rsidP="00756F53">
      <w:pPr>
        <w:spacing w:line="360" w:lineRule="auto"/>
      </w:pPr>
    </w:p>
    <w:p w:rsidR="00896D87" w:rsidRDefault="00A86331" w:rsidP="00756F53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25.5pt">
            <v:imagedata r:id="rId8" o:title="den-senioru-1024x724"/>
          </v:shape>
        </w:pict>
      </w:r>
    </w:p>
    <w:p w:rsidR="0014492D" w:rsidRDefault="00896D87" w:rsidP="00756F53">
      <w:pPr>
        <w:spacing w:line="360" w:lineRule="auto"/>
      </w:pPr>
      <w:r>
        <w:lastRenderedPageBreak/>
        <w:t>Do táborské zoologické zahrady jezdí na výlet</w:t>
      </w:r>
      <w:r w:rsidR="00FD2531">
        <w:t xml:space="preserve"> i celé skupiny z</w:t>
      </w:r>
      <w:r w:rsidR="0014492D">
        <w:t> klubů seniorů či domovů důchodců. I pro nejstarší je totiž návštěva zoologické zahrady velmi příjemná. „</w:t>
      </w:r>
      <w:r w:rsidR="0014492D" w:rsidRPr="0014492D">
        <w:rPr>
          <w:i/>
        </w:rPr>
        <w:t>Celý areál je bezbariérový včetně přístupu do restaurace. Často k nám proto jezdí i vozíčkáři, problém proto nebudou mít ani hůře pohybliví návštěvníci. Navíc mohou až k areálu přijet autem, parkoviště u hlavní brány je bezplatné</w:t>
      </w:r>
      <w:r w:rsidR="0014492D">
        <w:t>,“ říká ředitel táborské zoologické zahrady Evžen Korec.</w:t>
      </w:r>
    </w:p>
    <w:p w:rsidR="0014492D" w:rsidRDefault="0014492D" w:rsidP="00756F53">
      <w:pPr>
        <w:spacing w:line="360" w:lineRule="auto"/>
      </w:pPr>
    </w:p>
    <w:p w:rsidR="00896D87" w:rsidRDefault="0014492D" w:rsidP="00756F53">
      <w:pPr>
        <w:spacing w:line="360" w:lineRule="auto"/>
      </w:pPr>
      <w:r>
        <w:t xml:space="preserve">Areál </w:t>
      </w:r>
      <w:r w:rsidRPr="0014492D">
        <w:rPr>
          <w:b/>
        </w:rPr>
        <w:t>ZOO Tábor</w:t>
      </w:r>
      <w:r>
        <w:t xml:space="preserve"> je přírodní, cesty proto nejsou vydlážděné ani vyasfaltované. Chodníky tvoří převážně štěrk. </w:t>
      </w:r>
      <w:r w:rsidRPr="0014492D">
        <w:t>Navíc zoo leží na kopci, který je mírně zvlněný, takže některá místa hlavně v zadní čá</w:t>
      </w:r>
      <w:r>
        <w:t>sti zoo mohou být hůře dostupná, zvlášť po dešti. „</w:t>
      </w:r>
      <w:r w:rsidRPr="0014492D">
        <w:t>V pravidelných rozestupech jsou vša</w:t>
      </w:r>
      <w:r>
        <w:t>k umístěny lavičky, na kterých s</w:t>
      </w:r>
      <w:r w:rsidRPr="0014492D">
        <w:t xml:space="preserve">i mohou znavení návštěvníci v klidu odpočinout a nabrat nové síly. Ulevit unaveným nohám lze také v restauraci či </w:t>
      </w:r>
      <w:r>
        <w:t xml:space="preserve">u </w:t>
      </w:r>
      <w:r w:rsidRPr="0014492D">
        <w:t>kiosku uprostřed zoologické zahrad</w:t>
      </w:r>
      <w:r>
        <w:t xml:space="preserve">y nedaleko výběhu lvů a </w:t>
      </w:r>
      <w:proofErr w:type="spellStart"/>
      <w:r>
        <w:t>surikat</w:t>
      </w:r>
      <w:proofErr w:type="spellEnd"/>
      <w:r>
        <w:t>,“ doplňuje ředitel Korec.</w:t>
      </w:r>
    </w:p>
    <w:p w:rsidR="00896D87" w:rsidRDefault="00896D87" w:rsidP="00756F53">
      <w:pPr>
        <w:spacing w:line="360" w:lineRule="auto"/>
      </w:pPr>
    </w:p>
    <w:p w:rsidR="0014492D" w:rsidRDefault="0014492D" w:rsidP="00756F53">
      <w:pPr>
        <w:spacing w:line="360" w:lineRule="auto"/>
      </w:pPr>
      <w:r>
        <w:t xml:space="preserve">Táborská zoologická zahrada vychází nejstarším návštěvníkům vstříc i cenou. </w:t>
      </w:r>
      <w:r w:rsidRPr="0014492D">
        <w:t>Návštěvníci starší 70 let platí zvýhodněné vstupné 80 korun.</w:t>
      </w:r>
    </w:p>
    <w:p w:rsidR="00896D87" w:rsidRDefault="00896D87" w:rsidP="00756F53">
      <w:pPr>
        <w:spacing w:line="360" w:lineRule="auto"/>
      </w:pPr>
    </w:p>
    <w:p w:rsidR="00FE25B0" w:rsidRDefault="00FE25B0" w:rsidP="00844F9B">
      <w:pPr>
        <w:pStyle w:val="Podtitul"/>
        <w:rPr>
          <w:u w:val="single"/>
        </w:rPr>
      </w:pPr>
    </w:p>
    <w:p w:rsidR="00E27AF2" w:rsidRPr="00E27AF2" w:rsidRDefault="00E27AF2" w:rsidP="00E27AF2"/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Pr="003C7025" w:rsidRDefault="003C7025" w:rsidP="003C7025"/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headerReference w:type="default" r:id="rId10"/>
      <w:footerReference w:type="default" r:id="rId11"/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3E" w:rsidRDefault="00DD583E">
      <w:r>
        <w:separator/>
      </w:r>
    </w:p>
  </w:endnote>
  <w:endnote w:type="continuationSeparator" w:id="0">
    <w:p w:rsidR="00DD583E" w:rsidRDefault="00DD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3E" w:rsidRDefault="00DD583E">
      <w:r>
        <w:separator/>
      </w:r>
    </w:p>
  </w:footnote>
  <w:footnote w:type="continuationSeparator" w:id="0">
    <w:p w:rsidR="00DD583E" w:rsidRDefault="00DD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7B1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5133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0F7BEF"/>
    <w:rsid w:val="001026A7"/>
    <w:rsid w:val="00105106"/>
    <w:rsid w:val="00105126"/>
    <w:rsid w:val="00106A22"/>
    <w:rsid w:val="0011123E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4492D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BCA"/>
    <w:rsid w:val="001C53FF"/>
    <w:rsid w:val="001D1350"/>
    <w:rsid w:val="001D42B9"/>
    <w:rsid w:val="001D4483"/>
    <w:rsid w:val="001D4B30"/>
    <w:rsid w:val="001D529C"/>
    <w:rsid w:val="001D538A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3FA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4545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6D49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52A4"/>
    <w:rsid w:val="00606577"/>
    <w:rsid w:val="006067E8"/>
    <w:rsid w:val="006076A3"/>
    <w:rsid w:val="006118FA"/>
    <w:rsid w:val="00612E81"/>
    <w:rsid w:val="006240C7"/>
    <w:rsid w:val="00624F65"/>
    <w:rsid w:val="00631218"/>
    <w:rsid w:val="006318CC"/>
    <w:rsid w:val="00633D3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CF6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43EA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78B0"/>
    <w:rsid w:val="006F1AB5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6F53"/>
    <w:rsid w:val="00760A71"/>
    <w:rsid w:val="0076168A"/>
    <w:rsid w:val="0076604E"/>
    <w:rsid w:val="0077267A"/>
    <w:rsid w:val="007767E5"/>
    <w:rsid w:val="00781D72"/>
    <w:rsid w:val="00784E4D"/>
    <w:rsid w:val="00785090"/>
    <w:rsid w:val="00786211"/>
    <w:rsid w:val="00786FD8"/>
    <w:rsid w:val="00790A1B"/>
    <w:rsid w:val="00790AB1"/>
    <w:rsid w:val="00792BE4"/>
    <w:rsid w:val="00797351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1810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96D87"/>
    <w:rsid w:val="008A1913"/>
    <w:rsid w:val="008A1BE4"/>
    <w:rsid w:val="008B6500"/>
    <w:rsid w:val="008C0855"/>
    <w:rsid w:val="008C17FE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3AE3"/>
    <w:rsid w:val="008F625D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5D1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3E8C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3D71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6331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6F84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2C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3099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15CA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D4365"/>
    <w:rsid w:val="00DD583E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27AF2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40A"/>
    <w:rsid w:val="00E66627"/>
    <w:rsid w:val="00E66C12"/>
    <w:rsid w:val="00E73AB3"/>
    <w:rsid w:val="00E752AD"/>
    <w:rsid w:val="00E75E1E"/>
    <w:rsid w:val="00E760C9"/>
    <w:rsid w:val="00E76415"/>
    <w:rsid w:val="00E80CF2"/>
    <w:rsid w:val="00E83107"/>
    <w:rsid w:val="00E877EF"/>
    <w:rsid w:val="00E90B81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34CA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2531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021A-8E67-46D3-8B7A-87931C0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10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2917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6</cp:revision>
  <cp:lastPrinted>2018-09-26T10:35:00Z</cp:lastPrinted>
  <dcterms:created xsi:type="dcterms:W3CDTF">2018-09-26T10:26:00Z</dcterms:created>
  <dcterms:modified xsi:type="dcterms:W3CDTF">2018-09-26T10:36:00Z</dcterms:modified>
</cp:coreProperties>
</file>