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B4" w:rsidRPr="00B6492F" w:rsidRDefault="008B13B4" w:rsidP="00B6492F">
      <w:pPr>
        <w:spacing w:after="240" w:line="276" w:lineRule="auto"/>
        <w:rPr>
          <w:b/>
          <w:sz w:val="32"/>
          <w:szCs w:val="32"/>
        </w:rPr>
      </w:pPr>
      <w:r w:rsidRPr="00B6492F">
        <w:rPr>
          <w:b/>
          <w:sz w:val="32"/>
          <w:szCs w:val="32"/>
        </w:rPr>
        <w:t xml:space="preserve">Chcete prožít stání svátek netradičně? </w:t>
      </w:r>
      <w:r w:rsidR="00B6492F">
        <w:rPr>
          <w:b/>
          <w:sz w:val="32"/>
          <w:szCs w:val="32"/>
        </w:rPr>
        <w:t>S</w:t>
      </w:r>
      <w:r w:rsidRPr="00B6492F">
        <w:rPr>
          <w:b/>
          <w:sz w:val="32"/>
          <w:szCs w:val="32"/>
        </w:rPr>
        <w:t xml:space="preserve">enioři budou mít také svátek a </w:t>
      </w:r>
      <w:r w:rsidR="00B6492F">
        <w:rPr>
          <w:b/>
          <w:sz w:val="32"/>
          <w:szCs w:val="32"/>
        </w:rPr>
        <w:t xml:space="preserve">v </w:t>
      </w:r>
      <w:r w:rsidR="00B6492F" w:rsidRPr="00B6492F">
        <w:rPr>
          <w:b/>
          <w:sz w:val="32"/>
          <w:szCs w:val="32"/>
        </w:rPr>
        <w:t xml:space="preserve">ZOO Tábor </w:t>
      </w:r>
      <w:r w:rsidRPr="00B6492F">
        <w:rPr>
          <w:b/>
          <w:sz w:val="32"/>
          <w:szCs w:val="32"/>
        </w:rPr>
        <w:t>dostanou slevu 20 % na vstupném</w:t>
      </w:r>
    </w:p>
    <w:p w:rsidR="00407D46" w:rsidRDefault="008B13B4" w:rsidP="00971D39">
      <w:pPr>
        <w:spacing w:after="240" w:line="276" w:lineRule="auto"/>
      </w:pPr>
      <w:r>
        <w:t xml:space="preserve">25. </w:t>
      </w:r>
      <w:r w:rsidR="0020579F">
        <w:t>9</w:t>
      </w:r>
      <w:r w:rsidR="003E61DC">
        <w:t>. 2019, Tábor</w:t>
      </w:r>
      <w:r w:rsidR="005A2A72">
        <w:t xml:space="preserve"> – </w:t>
      </w:r>
      <w:r w:rsidR="00BF1391" w:rsidRPr="00971D39">
        <w:rPr>
          <w:b/>
        </w:rPr>
        <w:t>ZOO</w:t>
      </w:r>
      <w:r w:rsidR="00BF1391">
        <w:t xml:space="preserve"> </w:t>
      </w:r>
      <w:r w:rsidR="00BF1391" w:rsidRPr="00971D39">
        <w:rPr>
          <w:b/>
        </w:rPr>
        <w:t>Tábor</w:t>
      </w:r>
      <w:r w:rsidR="00BF1391">
        <w:t xml:space="preserve"> </w:t>
      </w:r>
      <w:r w:rsidR="00971D39">
        <w:t xml:space="preserve">bude v sobotu 28. září hned dvojnásobně sváteční. V Den české státnosti bude patřit </w:t>
      </w:r>
      <w:r w:rsidR="00BF1391">
        <w:t xml:space="preserve">především </w:t>
      </w:r>
      <w:r w:rsidR="00764E38">
        <w:t>starším návštěvníkům</w:t>
      </w:r>
      <w:r w:rsidR="00971D39">
        <w:t>, kteří</w:t>
      </w:r>
      <w:r w:rsidR="00764E38">
        <w:t xml:space="preserve"> v tento den</w:t>
      </w:r>
      <w:r w:rsidR="00971D39">
        <w:t xml:space="preserve"> rovněž oslavují –</w:t>
      </w:r>
      <w:r w:rsidR="00407D46">
        <w:t xml:space="preserve"> </w:t>
      </w:r>
      <w:r w:rsidR="00971D39">
        <w:t>připomínají si Mezinárodní den seniorů.</w:t>
      </w:r>
      <w:r w:rsidR="00407D46">
        <w:t xml:space="preserve"> </w:t>
      </w:r>
      <w:r w:rsidR="00764E38">
        <w:t>Příchozím</w:t>
      </w:r>
      <w:r w:rsidR="00BF1391">
        <w:t xml:space="preserve">, kteří už svým věkem přesáhli sedmdesátku, </w:t>
      </w:r>
      <w:r w:rsidR="00407D46">
        <w:t xml:space="preserve">poskytne zahrada při </w:t>
      </w:r>
      <w:r w:rsidR="00971D39">
        <w:t xml:space="preserve">této </w:t>
      </w:r>
      <w:r w:rsidR="00BF1391">
        <w:t>příležitosti slevu 20 % na vstupném.</w:t>
      </w:r>
      <w:r w:rsidR="00971D39">
        <w:t xml:space="preserve"> A ti, kdo toho využijí, rozhodně nebudou litovat! </w:t>
      </w:r>
    </w:p>
    <w:p w:rsidR="008B13B4" w:rsidRDefault="008B13B4" w:rsidP="00971D39">
      <w:pPr>
        <w:spacing w:after="24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Ošetřovatelé právě na sobotu připravili komentovaná krmení</w:t>
      </w:r>
      <w:r w:rsidR="00971D39">
        <w:rPr>
          <w:rFonts w:cstheme="minorHAnsi"/>
          <w:color w:val="000000" w:themeColor="text1"/>
        </w:rPr>
        <w:t xml:space="preserve"> hned tří druhů zvířat</w:t>
      </w:r>
      <w:r>
        <w:rPr>
          <w:rFonts w:cstheme="minorHAnsi"/>
          <w:color w:val="000000" w:themeColor="text1"/>
        </w:rPr>
        <w:t xml:space="preserve">, o která je mezi návštěvníky </w:t>
      </w:r>
      <w:r w:rsidR="00971D39">
        <w:rPr>
          <w:rFonts w:cstheme="minorHAnsi"/>
          <w:color w:val="000000" w:themeColor="text1"/>
        </w:rPr>
        <w:t xml:space="preserve">vždy </w:t>
      </w:r>
      <w:r>
        <w:rPr>
          <w:rFonts w:cstheme="minorHAnsi"/>
          <w:color w:val="000000" w:themeColor="text1"/>
        </w:rPr>
        <w:t>velký zájem</w:t>
      </w:r>
      <w:r w:rsidR="00971D39">
        <w:rPr>
          <w:rFonts w:cstheme="minorHAnsi"/>
          <w:color w:val="000000" w:themeColor="text1"/>
        </w:rPr>
        <w:t>. Z</w:t>
      </w:r>
      <w:r>
        <w:rPr>
          <w:rFonts w:cstheme="minorHAnsi"/>
          <w:color w:val="000000" w:themeColor="text1"/>
        </w:rPr>
        <w:t xml:space="preserve">vířata se jim přicházejí ukázat opravdu hodně zblízka, a ošetřovatelé </w:t>
      </w:r>
      <w:r w:rsidR="00971D39">
        <w:rPr>
          <w:rFonts w:cstheme="minorHAnsi"/>
          <w:color w:val="000000" w:themeColor="text1"/>
        </w:rPr>
        <w:t xml:space="preserve">přitom </w:t>
      </w:r>
      <w:r>
        <w:rPr>
          <w:rFonts w:cstheme="minorHAnsi"/>
          <w:color w:val="000000" w:themeColor="text1"/>
        </w:rPr>
        <w:t xml:space="preserve">nešetří </w:t>
      </w:r>
      <w:r w:rsidR="00971D39">
        <w:rPr>
          <w:rFonts w:cstheme="minorHAnsi"/>
          <w:color w:val="000000" w:themeColor="text1"/>
        </w:rPr>
        <w:t xml:space="preserve">zajímavým </w:t>
      </w:r>
      <w:r>
        <w:rPr>
          <w:rFonts w:cstheme="minorHAnsi"/>
          <w:color w:val="000000" w:themeColor="text1"/>
        </w:rPr>
        <w:t xml:space="preserve">povídáním o životě a zvycích právě krmených </w:t>
      </w:r>
      <w:r w:rsidR="00971D39">
        <w:rPr>
          <w:rFonts w:cstheme="minorHAnsi"/>
          <w:color w:val="000000" w:themeColor="text1"/>
        </w:rPr>
        <w:t>druhů</w:t>
      </w:r>
      <w:r>
        <w:rPr>
          <w:rFonts w:cstheme="minorHAnsi"/>
          <w:color w:val="000000" w:themeColor="text1"/>
        </w:rPr>
        <w:t xml:space="preserve">. Od 13 hodin se zájemci přímo u výběhu dozvědí mnoho zajímavostí o medvědech hnědých, ve 14 hodin začne komentované krmení makaků jávských a s úderem 15. hodiny vypukne nadšení ve výběhu </w:t>
      </w:r>
      <w:proofErr w:type="spellStart"/>
      <w:r>
        <w:rPr>
          <w:rFonts w:cstheme="minorHAnsi"/>
          <w:color w:val="000000" w:themeColor="text1"/>
        </w:rPr>
        <w:t>surikat</w:t>
      </w:r>
      <w:proofErr w:type="spellEnd"/>
      <w:r>
        <w:rPr>
          <w:rFonts w:cstheme="minorHAnsi"/>
          <w:color w:val="000000" w:themeColor="text1"/>
        </w:rPr>
        <w:t xml:space="preserve"> vlnkovaných, kteří svou neutuchající energií baví návštěvníky všech věkových skupin.</w:t>
      </w:r>
    </w:p>
    <w:p w:rsidR="001D11DE" w:rsidRDefault="001D11DE" w:rsidP="00971D39">
      <w:pPr>
        <w:spacing w:after="240" w:line="276" w:lineRule="auto"/>
      </w:pPr>
      <w:r>
        <w:rPr>
          <w:b/>
          <w:noProof/>
          <w:sz w:val="32"/>
          <w:szCs w:val="32"/>
        </w:rPr>
        <w:drawing>
          <wp:inline distT="0" distB="0" distL="0" distR="0">
            <wp:extent cx="5848350" cy="4133850"/>
            <wp:effectExtent l="0" t="0" r="0" b="0"/>
            <wp:docPr id="4" name="Obrázek 4" descr="C:\Users\HP\AppData\Local\Microsoft\Windows\INetCache\Content.Word\den-senioru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den-senioru-1024x7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4C" w:rsidRDefault="009E5D4C" w:rsidP="00971D39">
      <w:pPr>
        <w:spacing w:after="240" w:line="276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lastRenderedPageBreak/>
        <w:t>ZOO Tábor</w:t>
      </w:r>
      <w:r>
        <w:t xml:space="preserve"> otevřena o měsíc později. Jen vloni ji navštívilo 83 tisíc lidí. Ote</w:t>
      </w:r>
      <w:r w:rsidR="00D77994">
        <w:t>vřena je každý den od 9:00 do 18</w:t>
      </w:r>
      <w:r>
        <w:t xml:space="preserve">:00 hodin. Hlavním posláním zoo je chov a ochrana ohrožených druhů zvířat. Aktuálně v </w:t>
      </w:r>
      <w:r>
        <w:rPr>
          <w:b/>
        </w:rPr>
        <w:t>ZOO Tábor</w:t>
      </w:r>
      <w:r>
        <w:t xml:space="preserve"> žije přes 310 zvířat takřka 80 živočišných druhů. Generálním partnerem je </w:t>
      </w:r>
      <w:r w:rsidRPr="00813156">
        <w:rPr>
          <w:b/>
        </w:rPr>
        <w:t>EKOSPOL</w:t>
      </w:r>
      <w:r>
        <w:t>, lídr developerské výstavby v ČR.</w:t>
      </w:r>
    </w:p>
    <w:p w:rsidR="001B5852" w:rsidRPr="001B5852" w:rsidRDefault="001B5852" w:rsidP="00B6492F">
      <w:pPr>
        <w:spacing w:after="240" w:line="276" w:lineRule="auto"/>
        <w:rPr>
          <w:b/>
        </w:rPr>
      </w:pPr>
      <w:r w:rsidRPr="001B5852">
        <w:rPr>
          <w:b/>
        </w:rPr>
        <w:t xml:space="preserve">(Foto: </w:t>
      </w:r>
      <w:r w:rsidR="008B13B4">
        <w:rPr>
          <w:b/>
        </w:rPr>
        <w:t>archiv ZOO Tábor</w:t>
      </w:r>
      <w:r w:rsidRPr="001B5852">
        <w:rPr>
          <w:b/>
        </w:rPr>
        <w:t>)</w:t>
      </w:r>
    </w:p>
    <w:p w:rsidR="00997604" w:rsidRDefault="00997604" w:rsidP="00B6492F">
      <w:pPr>
        <w:spacing w:after="240" w:line="276" w:lineRule="auto"/>
      </w:pPr>
    </w:p>
    <w:p w:rsidR="008B13B4" w:rsidRDefault="000F5BC3" w:rsidP="00B6492F">
      <w:pPr>
        <w:spacing w:after="240" w:line="276" w:lineRule="auto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55.5pt">
            <v:imagedata r:id="rId9" o:title="medved_hnedy_zootabor"/>
          </v:shape>
        </w:pict>
      </w:r>
    </w:p>
    <w:p w:rsidR="008B13B4" w:rsidRDefault="008B13B4" w:rsidP="00B6492F">
      <w:pPr>
        <w:spacing w:after="240" w:line="276" w:lineRule="auto"/>
        <w:rPr>
          <w:b/>
        </w:rPr>
      </w:pPr>
      <w:r w:rsidRPr="008B13B4">
        <w:rPr>
          <w:b/>
        </w:rPr>
        <w:t>Medvěd hnědý při komentovaném krmení ochotně pózuje.</w:t>
      </w:r>
    </w:p>
    <w:p w:rsidR="008B13B4" w:rsidRDefault="008B13B4" w:rsidP="00B6492F">
      <w:pPr>
        <w:spacing w:after="240" w:line="276" w:lineRule="auto"/>
        <w:rPr>
          <w:b/>
        </w:rPr>
      </w:pPr>
    </w:p>
    <w:p w:rsidR="008B13B4" w:rsidRDefault="000F5BC3" w:rsidP="00B6492F">
      <w:pPr>
        <w:spacing w:after="240" w:line="276" w:lineRule="auto"/>
        <w:rPr>
          <w:b/>
        </w:rPr>
      </w:pPr>
      <w:bookmarkStart w:id="0" w:name="_GoBack"/>
      <w:bookmarkEnd w:id="0"/>
      <w:r>
        <w:rPr>
          <w:b/>
        </w:rPr>
        <w:lastRenderedPageBreak/>
        <w:pict>
          <v:shape id="_x0000_i1026" type="#_x0000_t75" style="width:460.5pt;height:345.75pt">
            <v:imagedata r:id="rId10" o:title="tygr_rocky_zootabor"/>
          </v:shape>
        </w:pict>
      </w:r>
    </w:p>
    <w:p w:rsidR="00BF1391" w:rsidRPr="00407D46" w:rsidRDefault="00407D46" w:rsidP="00B6492F">
      <w:pPr>
        <w:spacing w:after="240" w:line="276" w:lineRule="auto"/>
        <w:rPr>
          <w:rFonts w:asciiTheme="minorHAnsi" w:hAnsiTheme="minorHAnsi" w:cstheme="minorHAnsi"/>
          <w:b/>
          <w:color w:val="7F7F7F" w:themeColor="text1" w:themeTint="80"/>
          <w:u w:val="single"/>
        </w:rPr>
      </w:pPr>
      <w:r w:rsidRPr="00407D46">
        <w:rPr>
          <w:b/>
        </w:rPr>
        <w:t xml:space="preserve">Jak jde o kus masa, nevyruší tygra ussurijského </w:t>
      </w:r>
      <w:proofErr w:type="spellStart"/>
      <w:r w:rsidRPr="00407D46">
        <w:rPr>
          <w:b/>
        </w:rPr>
        <w:t>Rockyho</w:t>
      </w:r>
      <w:proofErr w:type="spellEnd"/>
      <w:r w:rsidRPr="00407D46">
        <w:rPr>
          <w:b/>
        </w:rPr>
        <w:t xml:space="preserve"> nikdo a nic.</w:t>
      </w:r>
    </w:p>
    <w:p w:rsidR="00FD5CB4" w:rsidRDefault="00FD5CB4" w:rsidP="00B6492F">
      <w:pPr>
        <w:spacing w:after="240" w:line="276" w:lineRule="auto"/>
        <w:rPr>
          <w:rFonts w:asciiTheme="minorHAnsi" w:hAnsiTheme="minorHAnsi" w:cstheme="minorHAnsi"/>
          <w:color w:val="7F7F7F" w:themeColor="text1" w:themeTint="80"/>
          <w:u w:val="single"/>
        </w:rPr>
      </w:pPr>
      <w:r>
        <w:rPr>
          <w:rFonts w:asciiTheme="minorHAnsi" w:hAnsiTheme="minorHAnsi" w:cstheme="minorHAnsi"/>
          <w:color w:val="7F7F7F" w:themeColor="text1" w:themeTint="80"/>
          <w:u w:val="single"/>
        </w:rPr>
        <w:t>Nejbližší akce v ZOO Tábor:</w:t>
      </w:r>
    </w:p>
    <w:p w:rsidR="00B6492F" w:rsidRPr="0099713A" w:rsidRDefault="00B6492F" w:rsidP="00B6492F">
      <w:pPr>
        <w:pStyle w:val="Bezmezer"/>
        <w:spacing w:line="276" w:lineRule="auto"/>
        <w:rPr>
          <w:b/>
        </w:rPr>
      </w:pPr>
      <w:r w:rsidRPr="0099713A">
        <w:rPr>
          <w:b/>
        </w:rPr>
        <w:t>28. 9. 2019 Mezinárodní den seniorů</w:t>
      </w:r>
    </w:p>
    <w:p w:rsidR="00B6492F" w:rsidRDefault="00B6492F" w:rsidP="00B6492F">
      <w:pPr>
        <w:pStyle w:val="Bezmezer"/>
        <w:spacing w:after="240" w:line="276" w:lineRule="auto"/>
      </w:pPr>
      <w:r>
        <w:t>Pro seniory zvláštní sleva 20 % na vstupném.</w:t>
      </w:r>
    </w:p>
    <w:p w:rsidR="00B6492F" w:rsidRPr="001B7355" w:rsidRDefault="00B6492F" w:rsidP="00B6492F">
      <w:pPr>
        <w:pStyle w:val="Podtitul"/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B735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B735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10. 2019 Mezinárodní den zvířat</w:t>
      </w:r>
    </w:p>
    <w:p w:rsidR="00B6492F" w:rsidRPr="001B7355" w:rsidRDefault="00B6492F" w:rsidP="00B6492F">
      <w:pPr>
        <w:spacing w:line="276" w:lineRule="auto"/>
        <w:rPr>
          <w:color w:val="000000" w:themeColor="text1"/>
          <w:shd w:val="clear" w:color="auto" w:fill="FFFFFF"/>
        </w:rPr>
      </w:pPr>
      <w:r w:rsidRPr="001B7355">
        <w:rPr>
          <w:color w:val="000000" w:themeColor="text1"/>
          <w:shd w:val="clear" w:color="auto" w:fill="FFFFFF"/>
        </w:rPr>
        <w:t xml:space="preserve">Oslavte s námi </w:t>
      </w:r>
      <w:r>
        <w:rPr>
          <w:color w:val="000000" w:themeColor="text1"/>
          <w:shd w:val="clear" w:color="auto" w:fill="FFFFFF"/>
        </w:rPr>
        <w:t>svátek všech</w:t>
      </w:r>
      <w:r w:rsidRPr="001B7355">
        <w:rPr>
          <w:color w:val="000000" w:themeColor="text1"/>
          <w:shd w:val="clear" w:color="auto" w:fill="FFFFFF"/>
        </w:rPr>
        <w:t xml:space="preserve"> zvířat</w:t>
      </w:r>
      <w:r>
        <w:rPr>
          <w:color w:val="000000" w:themeColor="text1"/>
          <w:shd w:val="clear" w:color="auto" w:fill="FFFFFF"/>
        </w:rPr>
        <w:t xml:space="preserve"> na Zemi</w:t>
      </w:r>
      <w:r w:rsidRPr="001B7355">
        <w:rPr>
          <w:color w:val="000000" w:themeColor="text1"/>
          <w:shd w:val="clear" w:color="auto" w:fill="FFFFFF"/>
        </w:rPr>
        <w:t>.</w:t>
      </w:r>
    </w:p>
    <w:p w:rsidR="005C0E32" w:rsidRDefault="005C0E32" w:rsidP="00B6492F">
      <w:pPr>
        <w:pStyle w:val="Podtitul"/>
        <w:spacing w:after="240" w:line="276" w:lineRule="auto"/>
        <w:rPr>
          <w:u w:val="single"/>
        </w:rPr>
      </w:pPr>
    </w:p>
    <w:p w:rsidR="00F84E97" w:rsidRDefault="00F84E97" w:rsidP="00B6492F">
      <w:pPr>
        <w:pStyle w:val="Podtitul"/>
        <w:spacing w:after="240" w:line="276" w:lineRule="auto"/>
        <w:rPr>
          <w:u w:val="single"/>
        </w:rPr>
      </w:pPr>
      <w:r>
        <w:rPr>
          <w:u w:val="single"/>
        </w:rPr>
        <w:t>Kontakt pro média</w:t>
      </w:r>
    </w:p>
    <w:p w:rsidR="00F84E97" w:rsidRPr="00E13A39" w:rsidRDefault="00F84E97" w:rsidP="00B6492F">
      <w:pPr>
        <w:spacing w:line="276" w:lineRule="auto"/>
        <w:rPr>
          <w:b/>
        </w:rPr>
      </w:pPr>
      <w:r w:rsidRPr="00E13A39">
        <w:rPr>
          <w:b/>
        </w:rPr>
        <w:t>Filip Sušanka</w:t>
      </w:r>
    </w:p>
    <w:p w:rsidR="00F84E97" w:rsidRDefault="00F84E97" w:rsidP="00B6492F">
      <w:pPr>
        <w:spacing w:line="276" w:lineRule="auto"/>
      </w:pPr>
      <w:r>
        <w:t>M: (+420) 606 688 787</w:t>
      </w:r>
    </w:p>
    <w:p w:rsidR="00F84E97" w:rsidRDefault="00F84E97" w:rsidP="00B6492F">
      <w:pPr>
        <w:spacing w:line="276" w:lineRule="auto"/>
      </w:pPr>
      <w:r>
        <w:t>T: (+420) 233 372 021</w:t>
      </w:r>
    </w:p>
    <w:p w:rsidR="00F84E97" w:rsidRDefault="00F84E97" w:rsidP="00B6492F">
      <w:pPr>
        <w:spacing w:line="276" w:lineRule="auto"/>
      </w:pPr>
      <w:r>
        <w:t xml:space="preserve">E:  </w:t>
      </w:r>
      <w:hyperlink r:id="rId11" w:history="1">
        <w:r w:rsidRPr="007F56C5">
          <w:rPr>
            <w:rStyle w:val="Hypertextovodkaz"/>
          </w:rPr>
          <w:t>media@zootabor.eu</w:t>
        </w:r>
      </w:hyperlink>
    </w:p>
    <w:p w:rsidR="00F84E97" w:rsidRDefault="00F84E97" w:rsidP="00B6492F">
      <w:pPr>
        <w:spacing w:line="276" w:lineRule="auto"/>
      </w:pPr>
      <w:r>
        <w:t xml:space="preserve">W: </w:t>
      </w:r>
      <w:hyperlink r:id="rId12" w:history="1">
        <w:r w:rsidRPr="00096B7C">
          <w:rPr>
            <w:rStyle w:val="Hypertextovodkaz"/>
          </w:rPr>
          <w:t>www.zootabor.eu</w:t>
        </w:r>
      </w:hyperlink>
    </w:p>
    <w:p w:rsidR="00DC1506" w:rsidRDefault="00DC1506" w:rsidP="00B6492F">
      <w:pPr>
        <w:pStyle w:val="Podtitul"/>
        <w:spacing w:after="240" w:line="276" w:lineRule="auto"/>
      </w:pPr>
    </w:p>
    <w:sectPr w:rsidR="00DC150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49" w:rsidRDefault="007C6D49">
      <w:r>
        <w:separator/>
      </w:r>
    </w:p>
  </w:endnote>
  <w:endnote w:type="continuationSeparator" w:id="0">
    <w:p w:rsidR="007C6D49" w:rsidRDefault="007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49" w:rsidRDefault="007C6D49">
      <w:r>
        <w:separator/>
      </w:r>
    </w:p>
  </w:footnote>
  <w:footnote w:type="continuationSeparator" w:id="0">
    <w:p w:rsidR="007C6D49" w:rsidRDefault="007C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958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57940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1326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05C3"/>
    <w:rsid w:val="000F1362"/>
    <w:rsid w:val="000F488D"/>
    <w:rsid w:val="000F54F2"/>
    <w:rsid w:val="000F5BC3"/>
    <w:rsid w:val="000F69C7"/>
    <w:rsid w:val="001026A7"/>
    <w:rsid w:val="00105106"/>
    <w:rsid w:val="00105126"/>
    <w:rsid w:val="001051AA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4B4A"/>
    <w:rsid w:val="00156678"/>
    <w:rsid w:val="001568CE"/>
    <w:rsid w:val="00160190"/>
    <w:rsid w:val="0016146F"/>
    <w:rsid w:val="00165D02"/>
    <w:rsid w:val="00165F31"/>
    <w:rsid w:val="00171564"/>
    <w:rsid w:val="0017281C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5852"/>
    <w:rsid w:val="001B5954"/>
    <w:rsid w:val="001B680E"/>
    <w:rsid w:val="001B7B4C"/>
    <w:rsid w:val="001C08FE"/>
    <w:rsid w:val="001C2427"/>
    <w:rsid w:val="001C53FF"/>
    <w:rsid w:val="001D11DE"/>
    <w:rsid w:val="001D1350"/>
    <w:rsid w:val="001D42B9"/>
    <w:rsid w:val="001D4483"/>
    <w:rsid w:val="001D4B30"/>
    <w:rsid w:val="001D529C"/>
    <w:rsid w:val="001D538A"/>
    <w:rsid w:val="001E726E"/>
    <w:rsid w:val="001E72BA"/>
    <w:rsid w:val="001F0E35"/>
    <w:rsid w:val="001F772D"/>
    <w:rsid w:val="00201660"/>
    <w:rsid w:val="00201D40"/>
    <w:rsid w:val="00202FF3"/>
    <w:rsid w:val="0020579F"/>
    <w:rsid w:val="00206CE5"/>
    <w:rsid w:val="00212BBD"/>
    <w:rsid w:val="00213410"/>
    <w:rsid w:val="00220033"/>
    <w:rsid w:val="0022545A"/>
    <w:rsid w:val="002260B4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703E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302FD5"/>
    <w:rsid w:val="00305428"/>
    <w:rsid w:val="00306797"/>
    <w:rsid w:val="00310E52"/>
    <w:rsid w:val="003110E1"/>
    <w:rsid w:val="00311EA7"/>
    <w:rsid w:val="0032733B"/>
    <w:rsid w:val="00327C5D"/>
    <w:rsid w:val="00331254"/>
    <w:rsid w:val="00333E63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9E3"/>
    <w:rsid w:val="00377A25"/>
    <w:rsid w:val="00385587"/>
    <w:rsid w:val="00386B35"/>
    <w:rsid w:val="00386BAE"/>
    <w:rsid w:val="00386E4A"/>
    <w:rsid w:val="00387F5C"/>
    <w:rsid w:val="00390FE0"/>
    <w:rsid w:val="003A02B2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07D46"/>
    <w:rsid w:val="00414F1C"/>
    <w:rsid w:val="0041568F"/>
    <w:rsid w:val="00420899"/>
    <w:rsid w:val="00425EA9"/>
    <w:rsid w:val="0042698D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1DF8"/>
    <w:rsid w:val="00496FC1"/>
    <w:rsid w:val="004A4CD1"/>
    <w:rsid w:val="004B5F18"/>
    <w:rsid w:val="004B6C37"/>
    <w:rsid w:val="004C2131"/>
    <w:rsid w:val="004C36AD"/>
    <w:rsid w:val="004C3DD8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26B5"/>
    <w:rsid w:val="00596861"/>
    <w:rsid w:val="005A2A72"/>
    <w:rsid w:val="005A3CAF"/>
    <w:rsid w:val="005A5082"/>
    <w:rsid w:val="005A58BC"/>
    <w:rsid w:val="005A6101"/>
    <w:rsid w:val="005B23AE"/>
    <w:rsid w:val="005B65DD"/>
    <w:rsid w:val="005C0E32"/>
    <w:rsid w:val="005C3D83"/>
    <w:rsid w:val="005C6AD0"/>
    <w:rsid w:val="005C7034"/>
    <w:rsid w:val="005D0418"/>
    <w:rsid w:val="005D24FE"/>
    <w:rsid w:val="005E03A0"/>
    <w:rsid w:val="005E2D80"/>
    <w:rsid w:val="005E3400"/>
    <w:rsid w:val="005E60B7"/>
    <w:rsid w:val="005E72D4"/>
    <w:rsid w:val="005F06DC"/>
    <w:rsid w:val="005F1583"/>
    <w:rsid w:val="005F6F12"/>
    <w:rsid w:val="00603898"/>
    <w:rsid w:val="00603F9A"/>
    <w:rsid w:val="006055CC"/>
    <w:rsid w:val="00606577"/>
    <w:rsid w:val="006067E8"/>
    <w:rsid w:val="006118FA"/>
    <w:rsid w:val="00612E81"/>
    <w:rsid w:val="00621881"/>
    <w:rsid w:val="00624F65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38DA"/>
    <w:rsid w:val="00655D10"/>
    <w:rsid w:val="006670DC"/>
    <w:rsid w:val="00676BF4"/>
    <w:rsid w:val="00677B94"/>
    <w:rsid w:val="006808CD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935"/>
    <w:rsid w:val="00720D53"/>
    <w:rsid w:val="00722F34"/>
    <w:rsid w:val="007236B4"/>
    <w:rsid w:val="007248C1"/>
    <w:rsid w:val="007263A4"/>
    <w:rsid w:val="00730F0D"/>
    <w:rsid w:val="00732FE0"/>
    <w:rsid w:val="00735258"/>
    <w:rsid w:val="00737EBE"/>
    <w:rsid w:val="00740996"/>
    <w:rsid w:val="007426C0"/>
    <w:rsid w:val="00747023"/>
    <w:rsid w:val="00747A6A"/>
    <w:rsid w:val="00760A71"/>
    <w:rsid w:val="0076168A"/>
    <w:rsid w:val="00764E38"/>
    <w:rsid w:val="0076604E"/>
    <w:rsid w:val="00771323"/>
    <w:rsid w:val="0077267A"/>
    <w:rsid w:val="00781D72"/>
    <w:rsid w:val="007846FC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3B43"/>
    <w:rsid w:val="007B5570"/>
    <w:rsid w:val="007B5B94"/>
    <w:rsid w:val="007B672A"/>
    <w:rsid w:val="007B6758"/>
    <w:rsid w:val="007B698C"/>
    <w:rsid w:val="007C2219"/>
    <w:rsid w:val="007C2486"/>
    <w:rsid w:val="007C6BE6"/>
    <w:rsid w:val="007C6D49"/>
    <w:rsid w:val="007C6E24"/>
    <w:rsid w:val="007D11C7"/>
    <w:rsid w:val="007D28A0"/>
    <w:rsid w:val="007D2F39"/>
    <w:rsid w:val="007D68B9"/>
    <w:rsid w:val="007E2CF2"/>
    <w:rsid w:val="007E6263"/>
    <w:rsid w:val="007E6BC0"/>
    <w:rsid w:val="007F07AD"/>
    <w:rsid w:val="007F0CC0"/>
    <w:rsid w:val="007F0CE2"/>
    <w:rsid w:val="007F4E86"/>
    <w:rsid w:val="007F6BE7"/>
    <w:rsid w:val="007F79D9"/>
    <w:rsid w:val="007F7B6B"/>
    <w:rsid w:val="008070FA"/>
    <w:rsid w:val="00811DDD"/>
    <w:rsid w:val="00813156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32FC"/>
    <w:rsid w:val="00855982"/>
    <w:rsid w:val="00860145"/>
    <w:rsid w:val="00863336"/>
    <w:rsid w:val="0086406D"/>
    <w:rsid w:val="00864D1A"/>
    <w:rsid w:val="0086511B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13B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266"/>
    <w:rsid w:val="009204B5"/>
    <w:rsid w:val="00921B07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71D39"/>
    <w:rsid w:val="0098143E"/>
    <w:rsid w:val="00981DC1"/>
    <w:rsid w:val="0098297F"/>
    <w:rsid w:val="00985F29"/>
    <w:rsid w:val="00994B49"/>
    <w:rsid w:val="0099713A"/>
    <w:rsid w:val="00997604"/>
    <w:rsid w:val="009A023D"/>
    <w:rsid w:val="009A03DC"/>
    <w:rsid w:val="009A1D40"/>
    <w:rsid w:val="009A5A9F"/>
    <w:rsid w:val="009A5AC7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18D8"/>
    <w:rsid w:val="009E3235"/>
    <w:rsid w:val="009E4447"/>
    <w:rsid w:val="009E5D4C"/>
    <w:rsid w:val="009E61DD"/>
    <w:rsid w:val="009F0A4D"/>
    <w:rsid w:val="009F1AF1"/>
    <w:rsid w:val="009F686B"/>
    <w:rsid w:val="009F7371"/>
    <w:rsid w:val="009F7A4F"/>
    <w:rsid w:val="00A0172E"/>
    <w:rsid w:val="00A03A7F"/>
    <w:rsid w:val="00A078F9"/>
    <w:rsid w:val="00A14CF0"/>
    <w:rsid w:val="00A15C8D"/>
    <w:rsid w:val="00A273E4"/>
    <w:rsid w:val="00A33314"/>
    <w:rsid w:val="00A34CA1"/>
    <w:rsid w:val="00A35DE7"/>
    <w:rsid w:val="00A457BD"/>
    <w:rsid w:val="00A47BF1"/>
    <w:rsid w:val="00A51237"/>
    <w:rsid w:val="00A5317A"/>
    <w:rsid w:val="00A54A24"/>
    <w:rsid w:val="00A601F8"/>
    <w:rsid w:val="00A60EBB"/>
    <w:rsid w:val="00A61FC8"/>
    <w:rsid w:val="00A62EA0"/>
    <w:rsid w:val="00A637A1"/>
    <w:rsid w:val="00A63B10"/>
    <w:rsid w:val="00A6634E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7639"/>
    <w:rsid w:val="00A904E2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3181"/>
    <w:rsid w:val="00AB40C4"/>
    <w:rsid w:val="00AB5AE5"/>
    <w:rsid w:val="00AB76F7"/>
    <w:rsid w:val="00AC17D6"/>
    <w:rsid w:val="00AD0738"/>
    <w:rsid w:val="00AD3E0A"/>
    <w:rsid w:val="00AD7277"/>
    <w:rsid w:val="00AE2811"/>
    <w:rsid w:val="00AE319C"/>
    <w:rsid w:val="00AE5F92"/>
    <w:rsid w:val="00AE6EB0"/>
    <w:rsid w:val="00AF3167"/>
    <w:rsid w:val="00AF48F4"/>
    <w:rsid w:val="00B01626"/>
    <w:rsid w:val="00B04AB6"/>
    <w:rsid w:val="00B102C0"/>
    <w:rsid w:val="00B14DA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54B"/>
    <w:rsid w:val="00B42FFC"/>
    <w:rsid w:val="00B43ADB"/>
    <w:rsid w:val="00B44B1D"/>
    <w:rsid w:val="00B45D9C"/>
    <w:rsid w:val="00B55D59"/>
    <w:rsid w:val="00B5640A"/>
    <w:rsid w:val="00B61993"/>
    <w:rsid w:val="00B62FFA"/>
    <w:rsid w:val="00B63BD3"/>
    <w:rsid w:val="00B641D4"/>
    <w:rsid w:val="00B6492F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977ED"/>
    <w:rsid w:val="00BA153A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40CE"/>
    <w:rsid w:val="00BD50E4"/>
    <w:rsid w:val="00BD7AE4"/>
    <w:rsid w:val="00BE0320"/>
    <w:rsid w:val="00BE071D"/>
    <w:rsid w:val="00BE477F"/>
    <w:rsid w:val="00BF1391"/>
    <w:rsid w:val="00C02F9C"/>
    <w:rsid w:val="00C06977"/>
    <w:rsid w:val="00C132C3"/>
    <w:rsid w:val="00C13684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2144"/>
    <w:rsid w:val="00C53759"/>
    <w:rsid w:val="00C53F87"/>
    <w:rsid w:val="00C549BA"/>
    <w:rsid w:val="00C5784A"/>
    <w:rsid w:val="00C57D6B"/>
    <w:rsid w:val="00C60181"/>
    <w:rsid w:val="00C61AB5"/>
    <w:rsid w:val="00C6624B"/>
    <w:rsid w:val="00C706C1"/>
    <w:rsid w:val="00C70B96"/>
    <w:rsid w:val="00C72B65"/>
    <w:rsid w:val="00C745A9"/>
    <w:rsid w:val="00C7665C"/>
    <w:rsid w:val="00C833C3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5B93"/>
    <w:rsid w:val="00D113F2"/>
    <w:rsid w:val="00D126E9"/>
    <w:rsid w:val="00D17581"/>
    <w:rsid w:val="00D20C81"/>
    <w:rsid w:val="00D2413D"/>
    <w:rsid w:val="00D244C4"/>
    <w:rsid w:val="00D2599F"/>
    <w:rsid w:val="00D27DA0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77994"/>
    <w:rsid w:val="00D81E55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1506"/>
    <w:rsid w:val="00DC2200"/>
    <w:rsid w:val="00DC3F73"/>
    <w:rsid w:val="00DC4E0C"/>
    <w:rsid w:val="00DC6E80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48B"/>
    <w:rsid w:val="00E3398C"/>
    <w:rsid w:val="00E34D30"/>
    <w:rsid w:val="00E35A45"/>
    <w:rsid w:val="00E367C9"/>
    <w:rsid w:val="00E409BA"/>
    <w:rsid w:val="00E43D47"/>
    <w:rsid w:val="00E52658"/>
    <w:rsid w:val="00E5309D"/>
    <w:rsid w:val="00E53151"/>
    <w:rsid w:val="00E53E74"/>
    <w:rsid w:val="00E553DF"/>
    <w:rsid w:val="00E56C56"/>
    <w:rsid w:val="00E579CF"/>
    <w:rsid w:val="00E57BC9"/>
    <w:rsid w:val="00E57FC7"/>
    <w:rsid w:val="00E6345E"/>
    <w:rsid w:val="00E64589"/>
    <w:rsid w:val="00E66627"/>
    <w:rsid w:val="00E67911"/>
    <w:rsid w:val="00E715D8"/>
    <w:rsid w:val="00E73AB3"/>
    <w:rsid w:val="00E752AD"/>
    <w:rsid w:val="00E754F5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47242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65B01"/>
    <w:rsid w:val="00F700AE"/>
    <w:rsid w:val="00F7089A"/>
    <w:rsid w:val="00F725D1"/>
    <w:rsid w:val="00F74F22"/>
    <w:rsid w:val="00F81BC0"/>
    <w:rsid w:val="00F845E0"/>
    <w:rsid w:val="00F84E97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7CE6"/>
    <w:rsid w:val="00FC0B66"/>
    <w:rsid w:val="00FC27C0"/>
    <w:rsid w:val="00FC49BF"/>
    <w:rsid w:val="00FC5B83"/>
    <w:rsid w:val="00FD0573"/>
    <w:rsid w:val="00FD5923"/>
    <w:rsid w:val="00FD5CB4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9A15-D257-41FD-8980-BBC7659D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26</TotalTime>
  <Pages>3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2195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2019-09-25T08:25:00Z</cp:lastPrinted>
  <dcterms:created xsi:type="dcterms:W3CDTF">2019-09-24T09:48:00Z</dcterms:created>
  <dcterms:modified xsi:type="dcterms:W3CDTF">2019-09-25T08:29:00Z</dcterms:modified>
</cp:coreProperties>
</file>