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9442E6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Pár chvil lidské</w:t>
      </w:r>
      <w:r w:rsidR="00330423">
        <w:rPr>
          <w:rFonts w:asciiTheme="minorHAnsi" w:hAnsiTheme="minorHAnsi" w:cstheme="minorHAnsi"/>
          <w:b/>
          <w:sz w:val="28"/>
          <w:szCs w:val="28"/>
        </w:rPr>
        <w:t xml:space="preserve"> „zábavy“ </w:t>
      </w:r>
      <w:r>
        <w:rPr>
          <w:rFonts w:asciiTheme="minorHAnsi" w:hAnsiTheme="minorHAnsi" w:cstheme="minorHAnsi"/>
          <w:b/>
          <w:sz w:val="28"/>
          <w:szCs w:val="28"/>
        </w:rPr>
        <w:t xml:space="preserve">s pyrotechnikou </w:t>
      </w:r>
      <w:r w:rsidR="00330423">
        <w:rPr>
          <w:rFonts w:asciiTheme="minorHAnsi" w:hAnsiTheme="minorHAnsi" w:cstheme="minorHAnsi"/>
          <w:b/>
          <w:sz w:val="28"/>
          <w:szCs w:val="28"/>
        </w:rPr>
        <w:t>vykoupených krví nevinných zvířat</w:t>
      </w:r>
    </w:p>
    <w:p w:rsidR="00CB7C44" w:rsidRDefault="000A1BA3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28</w:t>
      </w:r>
      <w:bookmarkStart w:id="0" w:name="_GoBack"/>
      <w:bookmarkEnd w:id="0"/>
      <w:r w:rsidR="00BB5B0E">
        <w:rPr>
          <w:rFonts w:asciiTheme="minorHAnsi" w:hAnsiTheme="minorHAnsi" w:cstheme="minorHAnsi"/>
        </w:rPr>
        <w:t xml:space="preserve">. </w:t>
      </w:r>
      <w:r w:rsidR="00120F94">
        <w:rPr>
          <w:rFonts w:asciiTheme="minorHAnsi" w:hAnsiTheme="minorHAnsi" w:cstheme="minorHAnsi"/>
        </w:rPr>
        <w:t>1</w:t>
      </w:r>
      <w:r w:rsidR="00075549">
        <w:rPr>
          <w:rFonts w:asciiTheme="minorHAnsi" w:hAnsiTheme="minorHAnsi" w:cstheme="minorHAnsi"/>
        </w:rPr>
        <w:t>2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CB7C44">
        <w:rPr>
          <w:rFonts w:asciiTheme="minorHAnsi" w:hAnsiTheme="minorHAnsi" w:cstheme="minorHAnsi"/>
        </w:rPr>
        <w:t>Hlavní město Praha ani letos nebude mít novoroční ohňostroj</w:t>
      </w:r>
      <w:r w:rsidR="00330423">
        <w:rPr>
          <w:rFonts w:asciiTheme="minorHAnsi" w:hAnsiTheme="minorHAnsi" w:cstheme="minorHAnsi"/>
        </w:rPr>
        <w:t>, což jistě uvítali nejen milovníci zvířat.</w:t>
      </w:r>
      <w:r w:rsidR="00CB7C44">
        <w:rPr>
          <w:rFonts w:asciiTheme="minorHAnsi" w:hAnsiTheme="minorHAnsi" w:cstheme="minorHAnsi"/>
        </w:rPr>
        <w:t xml:space="preserve"> Budeme ušetřeni každoročních tragických </w:t>
      </w:r>
      <w:r w:rsidR="0078021E">
        <w:rPr>
          <w:rFonts w:asciiTheme="minorHAnsi" w:hAnsiTheme="minorHAnsi" w:cstheme="minorHAnsi"/>
        </w:rPr>
        <w:t>příběhů</w:t>
      </w:r>
      <w:r w:rsidR="00CB7C44">
        <w:rPr>
          <w:rFonts w:asciiTheme="minorHAnsi" w:hAnsiTheme="minorHAnsi" w:cstheme="minorHAnsi"/>
        </w:rPr>
        <w:t xml:space="preserve"> zraněných či dokonce mrtvých zvířat. Symbolickým obrazem utrpení způsobeného zbytečnou lidskou „zábavou“ byly v hlavním městě zakrvácené labutě, které v marné snaze uniknout hlasitým výbuchům zmateně nalétávaly do budov či drátů elektrického vedení. Záchranné stanice v prvních dnech roku vždy ošetřily ohromné množství zraněných </w:t>
      </w:r>
      <w:r w:rsidR="00AB4B45">
        <w:rPr>
          <w:rFonts w:asciiTheme="minorHAnsi" w:hAnsiTheme="minorHAnsi" w:cstheme="minorHAnsi"/>
        </w:rPr>
        <w:t>zvířat</w:t>
      </w:r>
      <w:r w:rsidR="00CB7C44">
        <w:rPr>
          <w:rFonts w:asciiTheme="minorHAnsi" w:hAnsiTheme="minorHAnsi" w:cstheme="minorHAnsi"/>
        </w:rPr>
        <w:t>.</w:t>
      </w:r>
    </w:p>
    <w:p w:rsidR="00EC4609" w:rsidRDefault="00F221BA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EC4609">
        <w:rPr>
          <w:rFonts w:asciiTheme="minorHAnsi" w:hAnsiTheme="minorHAnsi" w:cstheme="minorHAnsi"/>
        </w:rPr>
        <w:t xml:space="preserve">rušení </w:t>
      </w:r>
      <w:r>
        <w:rPr>
          <w:rFonts w:asciiTheme="minorHAnsi" w:hAnsiTheme="minorHAnsi" w:cstheme="minorHAnsi"/>
        </w:rPr>
        <w:t xml:space="preserve">oficiálního </w:t>
      </w:r>
      <w:r w:rsidR="00EC4609">
        <w:rPr>
          <w:rFonts w:asciiTheme="minorHAnsi" w:hAnsiTheme="minorHAnsi" w:cstheme="minorHAnsi"/>
        </w:rPr>
        <w:t>městského ohňostroje</w:t>
      </w:r>
      <w:r>
        <w:rPr>
          <w:rFonts w:asciiTheme="minorHAnsi" w:hAnsiTheme="minorHAnsi" w:cstheme="minorHAnsi"/>
        </w:rPr>
        <w:t xml:space="preserve"> je sice správným krokem, bohužel ale situaci příliš nemění</w:t>
      </w:r>
      <w:r w:rsidR="00EC4609">
        <w:rPr>
          <w:rFonts w:asciiTheme="minorHAnsi" w:hAnsiTheme="minorHAnsi" w:cstheme="minorHAnsi"/>
        </w:rPr>
        <w:t>. Bohatě ho</w:t>
      </w:r>
      <w:r>
        <w:rPr>
          <w:rFonts w:asciiTheme="minorHAnsi" w:hAnsiTheme="minorHAnsi" w:cstheme="minorHAnsi"/>
        </w:rPr>
        <w:t xml:space="preserve"> totiž</w:t>
      </w:r>
      <w:r w:rsidR="00EC4609">
        <w:rPr>
          <w:rFonts w:asciiTheme="minorHAnsi" w:hAnsiTheme="minorHAnsi" w:cstheme="minorHAnsi"/>
        </w:rPr>
        <w:t xml:space="preserve"> nahradí pyrotechnika v rukou jednotlivců. První desítky minut nového roku vypadají, jako by u nás propukla válka. Obrovské rány a nepřestávající světelné záblesky mnohem více než lidem a malým dětem vadí zvířatům, ve městě hlavně psům. Není divu, když mají 35krát lepší sluch než člověk. I proto jim novoroční pyrotechnické šílenství způsobuje obrovské </w:t>
      </w:r>
      <w:proofErr w:type="gramStart"/>
      <w:r w:rsidR="00EC4609">
        <w:rPr>
          <w:rFonts w:asciiTheme="minorHAnsi" w:hAnsiTheme="minorHAnsi" w:cstheme="minorHAnsi"/>
        </w:rPr>
        <w:t xml:space="preserve">utrpení. </w:t>
      </w:r>
      <w:proofErr w:type="gramEnd"/>
      <w:r w:rsidR="00EC4609">
        <w:rPr>
          <w:rFonts w:asciiTheme="minorHAnsi" w:hAnsiTheme="minorHAnsi" w:cstheme="minorHAnsi"/>
        </w:rPr>
        <w:t>To může potvrdit každý, kdo nějakého toho zvířecího mazlíčka doma chová. Ostatně i v naší zoologické zahradě s tím máme velké neblahé zkušenosti.</w:t>
      </w:r>
    </w:p>
    <w:p w:rsidR="00711601" w:rsidRDefault="00EC4609" w:rsidP="00EC4609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Novoroční výbuchy působí </w:t>
      </w:r>
      <w:r w:rsidR="00AB4B45">
        <w:rPr>
          <w:rFonts w:asciiTheme="minorHAnsi" w:hAnsiTheme="minorHAnsi" w:cstheme="minorHAnsi"/>
        </w:rPr>
        <w:t>utrpení</w:t>
      </w:r>
      <w:r>
        <w:rPr>
          <w:rFonts w:asciiTheme="minorHAnsi" w:hAnsiTheme="minorHAnsi" w:cstheme="minorHAnsi"/>
        </w:rPr>
        <w:t xml:space="preserve"> také zvířatům žijícím ve volné přírodě v blízkosti lidských sídel, byť nejsou tak viditelné. I jim hlasité rány a světelné záblesky škodí. Nehledě na to, že se do ovzduší</w:t>
      </w:r>
      <w:r w:rsidRPr="00EC4609">
        <w:rPr>
          <w:rFonts w:asciiTheme="minorHAnsi" w:hAnsiTheme="minorHAnsi" w:cstheme="minorHAnsi"/>
        </w:rPr>
        <w:t xml:space="preserve"> po odpálení světlic, rachejtlí, petard a dalších třaskavin dostává značné množství nebezpečných látek: konkrétně narůstají koncentrace oxidu uhličitého, oxidů síry a oxidů dusíku (tedy zplodiny hoření) a také těžké kovy, které se používají k barvení světelných efektů. </w:t>
      </w:r>
    </w:p>
    <w:p w:rsidR="00EC4609" w:rsidRPr="00EC4609" w:rsidRDefault="00EC4609" w:rsidP="00EC4609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 w:rsidRPr="00EC4609">
        <w:rPr>
          <w:rFonts w:asciiTheme="minorHAnsi" w:hAnsiTheme="minorHAnsi" w:cstheme="minorHAnsi"/>
        </w:rPr>
        <w:t xml:space="preserve">Opravdu ještě můžeme </w:t>
      </w:r>
      <w:r w:rsidR="00F221BA">
        <w:rPr>
          <w:rFonts w:asciiTheme="minorHAnsi" w:hAnsiTheme="minorHAnsi" w:cstheme="minorHAnsi"/>
        </w:rPr>
        <w:t xml:space="preserve">při znalosti těchto nedativních dopadů </w:t>
      </w:r>
      <w:r w:rsidRPr="00EC4609">
        <w:rPr>
          <w:rFonts w:asciiTheme="minorHAnsi" w:hAnsiTheme="minorHAnsi" w:cstheme="minorHAnsi"/>
        </w:rPr>
        <w:t>hovořit o „zábavní“ pyrotechnice? Není už na čase konečně odložit masku pokrytectví a začít používat označení více odpovídaj</w:t>
      </w:r>
      <w:r w:rsidR="00F221BA">
        <w:rPr>
          <w:rFonts w:asciiTheme="minorHAnsi" w:hAnsiTheme="minorHAnsi" w:cstheme="minorHAnsi"/>
        </w:rPr>
        <w:t xml:space="preserve">ící realitě – tedy nebezpečná či dokonce smrtící </w:t>
      </w:r>
      <w:r w:rsidRPr="00EC4609">
        <w:rPr>
          <w:rFonts w:asciiTheme="minorHAnsi" w:hAnsiTheme="minorHAnsi" w:cstheme="minorHAnsi"/>
        </w:rPr>
        <w:t xml:space="preserve">pyrotechnika? A co víc – přikročit i k restrikcím. </w:t>
      </w:r>
    </w:p>
    <w:p w:rsidR="00EC4609" w:rsidRDefault="00EC4609" w:rsidP="00EC4609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 w:rsidRPr="00EC4609">
        <w:rPr>
          <w:rFonts w:asciiTheme="minorHAnsi" w:hAnsiTheme="minorHAnsi" w:cstheme="minorHAnsi"/>
        </w:rPr>
        <w:t xml:space="preserve">Stejně jako legislativa zcela zakazuje používání pyrotechniky v národních parcích v celé ČR (a tamní obyvatelé v důsledku toho nijak nestrádají, ba právě naopak!), měla by se podobná omezení zavést v celé republice. </w:t>
      </w:r>
      <w:r w:rsidRPr="00EC4609">
        <w:rPr>
          <w:rFonts w:asciiTheme="minorHAnsi" w:hAnsiTheme="minorHAnsi" w:cstheme="minorHAnsi"/>
        </w:rPr>
        <w:t>Rozhodně nejsem příznivcem všelijakých regulací, ale když vidím lhostejnost lidí k tomu, jak „vesele“ ubližujeme bezbranným zvířatům v přírodě, musím se ozvat: Už nastal čas, abychom se probrali, přestali o problému mluvit a konečně začali jednat. Třeba tak, jako to udělali radní hlavního města.</w:t>
      </w:r>
    </w:p>
    <w:p w:rsidR="00EC4609" w:rsidRDefault="00EC4609" w:rsidP="00EC4609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Abychom se chovali ohleduplně ke všem živým tvorům žijícím v našem okolí, </w:t>
      </w:r>
      <w:r w:rsidR="00227F5C">
        <w:rPr>
          <w:rFonts w:asciiTheme="minorHAnsi" w:hAnsiTheme="minorHAnsi" w:cstheme="minorHAnsi"/>
        </w:rPr>
        <w:t xml:space="preserve">však </w:t>
      </w:r>
      <w:r>
        <w:rPr>
          <w:rFonts w:asciiTheme="minorHAnsi" w:hAnsiTheme="minorHAnsi" w:cstheme="minorHAnsi"/>
        </w:rPr>
        <w:t xml:space="preserve">nemusíme čekat </w:t>
      </w:r>
      <w:r w:rsidR="00227F5C">
        <w:rPr>
          <w:rFonts w:asciiTheme="minorHAnsi" w:hAnsiTheme="minorHAnsi" w:cstheme="minorHAnsi"/>
        </w:rPr>
        <w:t xml:space="preserve">až </w:t>
      </w:r>
      <w:r>
        <w:rPr>
          <w:rFonts w:asciiTheme="minorHAnsi" w:hAnsiTheme="minorHAnsi" w:cstheme="minorHAnsi"/>
        </w:rPr>
        <w:t xml:space="preserve">na rozhodnutí jiných. Je to jen na nás. </w:t>
      </w:r>
      <w:r w:rsidR="00227F5C">
        <w:rPr>
          <w:rFonts w:asciiTheme="minorHAnsi" w:hAnsiTheme="minorHAnsi" w:cstheme="minorHAnsi"/>
        </w:rPr>
        <w:t xml:space="preserve">Letos je k tomu ta nejhodnější příležitost. Všechno okolo nás rapidně zdražuje, tak proč utrácet peníze za něco tak zbytečného a pomíjivého, jako jsou novoroční rachejtle? Zvlášť, když většině živých tvorů kolem nás ubližují a mnohým prokazatelně přivodí i bolestivou smrt. Zkusme proto letos nový rok přivítat </w:t>
      </w:r>
      <w:r w:rsidR="00227F5C">
        <w:rPr>
          <w:rFonts w:asciiTheme="minorHAnsi" w:hAnsiTheme="minorHAnsi" w:cstheme="minorHAnsi"/>
        </w:rPr>
        <w:lastRenderedPageBreak/>
        <w:t>tichem. Potěšíte nejen sousedy s malými dětmi či domácími mazlíčky. A zjistíte, že se bez novoročního ohňostrojového běsnění beztak obejdete.</w:t>
      </w:r>
    </w:p>
    <w:p w:rsidR="0030182F" w:rsidRDefault="0030182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30182F" w:rsidRPr="004874E8" w:rsidRDefault="0030182F" w:rsidP="0030182F">
      <w:pPr>
        <w:spacing w:line="276" w:lineRule="auto"/>
        <w:ind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  <w:b/>
          <w:color w:val="000000" w:themeColor="text1"/>
        </w:rPr>
        <w:t>RN</w:t>
      </w:r>
      <w:r w:rsidRPr="004874E8">
        <w:rPr>
          <w:rFonts w:asciiTheme="minorHAnsi" w:hAnsiTheme="minorHAnsi" w:cstheme="minorHAnsi"/>
          <w:b/>
        </w:rPr>
        <w:t>Dr. Evžen Korec, CSc.</w:t>
      </w:r>
    </w:p>
    <w:p w:rsidR="0030182F" w:rsidRPr="004874E8" w:rsidRDefault="0030182F" w:rsidP="0030182F">
      <w:pPr>
        <w:spacing w:line="276" w:lineRule="auto"/>
        <w:ind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>ředitel Zoologické zahrady Tábor</w:t>
      </w:r>
    </w:p>
    <w:p w:rsidR="0030182F" w:rsidRPr="004874E8" w:rsidRDefault="0030182F" w:rsidP="0030182F">
      <w:pPr>
        <w:spacing w:line="276" w:lineRule="auto"/>
        <w:ind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 xml:space="preserve">předseda </w:t>
      </w:r>
      <w:proofErr w:type="spellStart"/>
      <w:r w:rsidRPr="004874E8">
        <w:rPr>
          <w:rFonts w:asciiTheme="minorHAnsi" w:hAnsiTheme="minorHAnsi" w:cstheme="minorHAnsi"/>
        </w:rPr>
        <w:t>Cane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4874E8">
        <w:rPr>
          <w:rFonts w:asciiTheme="minorHAnsi" w:hAnsiTheme="minorHAnsi" w:cstheme="minorHAnsi"/>
        </w:rPr>
        <w:t>Corso</w:t>
      </w:r>
      <w:proofErr w:type="spellEnd"/>
      <w:r w:rsidRPr="004874E8">
        <w:rPr>
          <w:rFonts w:asciiTheme="minorHAnsi" w:hAnsiTheme="minorHAnsi" w:cstheme="minorHAnsi"/>
        </w:rPr>
        <w:t xml:space="preserve"> klubu ČR</w:t>
      </w:r>
    </w:p>
    <w:p w:rsidR="0030182F" w:rsidRDefault="0030182F" w:rsidP="0030182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30182F" w:rsidRDefault="0030182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30182F" w:rsidRDefault="0030182F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</w:t>
      </w:r>
      <w:r w:rsidR="00120F94">
        <w:rPr>
          <w:rFonts w:asciiTheme="minorHAnsi" w:hAnsiTheme="minorHAnsi" w:cstheme="minorHAnsi"/>
          <w:szCs w:val="24"/>
        </w:rPr>
        <w:t xml:space="preserve">pouze o víkendech a státních svátcích </w:t>
      </w:r>
      <w:r w:rsidR="00B321FE">
        <w:rPr>
          <w:rFonts w:asciiTheme="minorHAnsi" w:hAnsiTheme="minorHAnsi" w:cstheme="minorHAnsi"/>
          <w:szCs w:val="24"/>
        </w:rPr>
        <w:t xml:space="preserve">od </w:t>
      </w:r>
      <w:r>
        <w:rPr>
          <w:rFonts w:asciiTheme="minorHAnsi" w:hAnsiTheme="minorHAnsi" w:cstheme="minorHAnsi"/>
          <w:szCs w:val="24"/>
        </w:rPr>
        <w:t>9:00 do 1</w:t>
      </w:r>
      <w:r w:rsidR="00120F94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8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726555" w:rsidRDefault="00726555" w:rsidP="00E57D36">
      <w:pPr>
        <w:spacing w:line="276" w:lineRule="auto"/>
        <w:rPr>
          <w:rFonts w:asciiTheme="minorHAnsi" w:hAnsiTheme="minorHAnsi" w:cstheme="minorHAnsi"/>
        </w:rPr>
      </w:pPr>
    </w:p>
    <w:p w:rsidR="005A5889" w:rsidRPr="00E57D36" w:rsidRDefault="005A5889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9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DA" w:rsidRDefault="00FC48DA">
      <w:r>
        <w:separator/>
      </w:r>
    </w:p>
  </w:endnote>
  <w:endnote w:type="continuationSeparator" w:id="0">
    <w:p w:rsidR="00FC48DA" w:rsidRDefault="00FC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DA" w:rsidRDefault="00FC48DA">
      <w:r>
        <w:separator/>
      </w:r>
    </w:p>
  </w:footnote>
  <w:footnote w:type="continuationSeparator" w:id="0">
    <w:p w:rsidR="00FC48DA" w:rsidRDefault="00FC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1AEB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554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BA3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0F94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A7A9A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18E8"/>
    <w:rsid w:val="001F2DE9"/>
    <w:rsid w:val="001F32C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54A0"/>
    <w:rsid w:val="0022746F"/>
    <w:rsid w:val="00227F5C"/>
    <w:rsid w:val="00231DDC"/>
    <w:rsid w:val="00232221"/>
    <w:rsid w:val="002325B6"/>
    <w:rsid w:val="002336DB"/>
    <w:rsid w:val="00233AE0"/>
    <w:rsid w:val="002348D6"/>
    <w:rsid w:val="00234B7C"/>
    <w:rsid w:val="0023537F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59B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182F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3C03"/>
    <w:rsid w:val="0032733B"/>
    <w:rsid w:val="00327C5D"/>
    <w:rsid w:val="00330423"/>
    <w:rsid w:val="003311E6"/>
    <w:rsid w:val="00331254"/>
    <w:rsid w:val="00341CB5"/>
    <w:rsid w:val="0034344F"/>
    <w:rsid w:val="0034585D"/>
    <w:rsid w:val="003464FB"/>
    <w:rsid w:val="003507CE"/>
    <w:rsid w:val="00355682"/>
    <w:rsid w:val="00356725"/>
    <w:rsid w:val="003575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28DB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5E3F"/>
    <w:rsid w:val="00506021"/>
    <w:rsid w:val="00506A02"/>
    <w:rsid w:val="0050759E"/>
    <w:rsid w:val="00507C54"/>
    <w:rsid w:val="00517F3A"/>
    <w:rsid w:val="005214C2"/>
    <w:rsid w:val="005308C1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0434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3DCD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601"/>
    <w:rsid w:val="0071193F"/>
    <w:rsid w:val="00714BA5"/>
    <w:rsid w:val="007150AD"/>
    <w:rsid w:val="00715B59"/>
    <w:rsid w:val="00720D53"/>
    <w:rsid w:val="00721210"/>
    <w:rsid w:val="00722F34"/>
    <w:rsid w:val="007236B4"/>
    <w:rsid w:val="00726555"/>
    <w:rsid w:val="007306C0"/>
    <w:rsid w:val="00730F0D"/>
    <w:rsid w:val="00732608"/>
    <w:rsid w:val="00735258"/>
    <w:rsid w:val="00737EBE"/>
    <w:rsid w:val="00740996"/>
    <w:rsid w:val="007424DF"/>
    <w:rsid w:val="007426C0"/>
    <w:rsid w:val="00747023"/>
    <w:rsid w:val="00747A6A"/>
    <w:rsid w:val="00750EFD"/>
    <w:rsid w:val="00755C59"/>
    <w:rsid w:val="00760A71"/>
    <w:rsid w:val="0076168A"/>
    <w:rsid w:val="00763B14"/>
    <w:rsid w:val="00763EBF"/>
    <w:rsid w:val="0076604E"/>
    <w:rsid w:val="00771323"/>
    <w:rsid w:val="0077267A"/>
    <w:rsid w:val="007761BE"/>
    <w:rsid w:val="0078021E"/>
    <w:rsid w:val="00781D72"/>
    <w:rsid w:val="00783935"/>
    <w:rsid w:val="00784E4D"/>
    <w:rsid w:val="00785090"/>
    <w:rsid w:val="00786211"/>
    <w:rsid w:val="00786FD8"/>
    <w:rsid w:val="00790A1B"/>
    <w:rsid w:val="00790AB1"/>
    <w:rsid w:val="00791D9F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57461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42E6"/>
    <w:rsid w:val="00945291"/>
    <w:rsid w:val="0094775B"/>
    <w:rsid w:val="00950B36"/>
    <w:rsid w:val="00951F13"/>
    <w:rsid w:val="0095452F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4D16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34F"/>
    <w:rsid w:val="00A61B70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1C8D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4B45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603B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1F1F"/>
    <w:rsid w:val="00B7241F"/>
    <w:rsid w:val="00B72B8B"/>
    <w:rsid w:val="00B73096"/>
    <w:rsid w:val="00B73633"/>
    <w:rsid w:val="00B750FD"/>
    <w:rsid w:val="00B80E1B"/>
    <w:rsid w:val="00B848B0"/>
    <w:rsid w:val="00B851F8"/>
    <w:rsid w:val="00B865C4"/>
    <w:rsid w:val="00B86A0E"/>
    <w:rsid w:val="00B92A7E"/>
    <w:rsid w:val="00B939D6"/>
    <w:rsid w:val="00B94C5D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02A4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1CA"/>
    <w:rsid w:val="00C34793"/>
    <w:rsid w:val="00C355BF"/>
    <w:rsid w:val="00C36030"/>
    <w:rsid w:val="00C36D77"/>
    <w:rsid w:val="00C43192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C44"/>
    <w:rsid w:val="00CB7F6A"/>
    <w:rsid w:val="00CC03DB"/>
    <w:rsid w:val="00CC285E"/>
    <w:rsid w:val="00CC2C8D"/>
    <w:rsid w:val="00CC36C8"/>
    <w:rsid w:val="00CC4C8E"/>
    <w:rsid w:val="00CC4E76"/>
    <w:rsid w:val="00CC5BAE"/>
    <w:rsid w:val="00CC725F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37FBF"/>
    <w:rsid w:val="00D450B2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1CB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17F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61B4"/>
    <w:rsid w:val="00E07553"/>
    <w:rsid w:val="00E07C09"/>
    <w:rsid w:val="00E102CF"/>
    <w:rsid w:val="00E10437"/>
    <w:rsid w:val="00E13A39"/>
    <w:rsid w:val="00E140A5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452E1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17C4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C24CC"/>
    <w:rsid w:val="00EC4609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21BA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8DA"/>
    <w:rsid w:val="00FC49BF"/>
    <w:rsid w:val="00FC5B83"/>
    <w:rsid w:val="00FD5923"/>
    <w:rsid w:val="00FE13EC"/>
    <w:rsid w:val="00FE4C08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zub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1B87-3D65-4890-A89A-29EB9574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119</TotalTime>
  <Pages>2</Pages>
  <Words>613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4224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8</cp:revision>
  <cp:lastPrinted>2022-12-23T11:59:00Z</cp:lastPrinted>
  <dcterms:created xsi:type="dcterms:W3CDTF">2022-12-23T11:08:00Z</dcterms:created>
  <dcterms:modified xsi:type="dcterms:W3CDTF">2022-12-28T11:24:00Z</dcterms:modified>
</cp:coreProperties>
</file>