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F52641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Používat jedy v</w:t>
      </w:r>
      <w:r w:rsidR="00615A7D">
        <w:rPr>
          <w:rFonts w:asciiTheme="minorHAnsi" w:hAnsiTheme="minorHAnsi" w:cstheme="minorHAnsi"/>
          <w:b/>
          <w:sz w:val="28"/>
          <w:szCs w:val="28"/>
        </w:rPr>
        <w:t>e volné</w:t>
      </w:r>
      <w:r>
        <w:rPr>
          <w:rFonts w:asciiTheme="minorHAnsi" w:hAnsiTheme="minorHAnsi" w:cstheme="minorHAnsi"/>
          <w:b/>
          <w:sz w:val="28"/>
          <w:szCs w:val="28"/>
        </w:rPr>
        <w:t xml:space="preserve"> přírodě je barbarství. Otrávit se mohou chránění </w:t>
      </w:r>
      <w:r w:rsidR="003327D8">
        <w:rPr>
          <w:rFonts w:asciiTheme="minorHAnsi" w:hAnsiTheme="minorHAnsi" w:cstheme="minorHAnsi"/>
          <w:b/>
          <w:sz w:val="28"/>
          <w:szCs w:val="28"/>
        </w:rPr>
        <w:t>živočichové</w:t>
      </w:r>
      <w:r>
        <w:rPr>
          <w:rFonts w:asciiTheme="minorHAnsi" w:hAnsiTheme="minorHAnsi" w:cstheme="minorHAnsi"/>
          <w:b/>
          <w:sz w:val="28"/>
          <w:szCs w:val="28"/>
        </w:rPr>
        <w:t xml:space="preserve"> i domácí mazlíčci</w:t>
      </w:r>
    </w:p>
    <w:p w:rsidR="00F52641" w:rsidRDefault="001901B3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bookmarkStart w:id="0" w:name="_GoBack"/>
      <w:bookmarkEnd w:id="0"/>
      <w:r w:rsidR="00BB5B0E">
        <w:rPr>
          <w:rFonts w:asciiTheme="minorHAnsi" w:hAnsiTheme="minorHAnsi" w:cstheme="minorHAnsi"/>
        </w:rPr>
        <w:t xml:space="preserve">. </w:t>
      </w:r>
      <w:r w:rsidR="00F52641">
        <w:rPr>
          <w:rFonts w:asciiTheme="minorHAnsi" w:hAnsiTheme="minorHAnsi" w:cstheme="minorHAnsi"/>
        </w:rPr>
        <w:t>3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D1170A">
        <w:rPr>
          <w:rFonts w:asciiTheme="minorHAnsi" w:hAnsiTheme="minorHAnsi" w:cstheme="minorHAnsi"/>
        </w:rPr>
        <w:t>3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3327D8">
        <w:rPr>
          <w:rFonts w:asciiTheme="minorHAnsi" w:hAnsiTheme="minorHAnsi" w:cstheme="minorHAnsi"/>
        </w:rPr>
        <w:t>Je to jen pár dnů, kdy mohou čeští zemědělci díky výjimce ve velké míře otravovat přírodu a všechna v ní žijící zvířata.</w:t>
      </w:r>
    </w:p>
    <w:p w:rsidR="00F52641" w:rsidRDefault="00616513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První krok </w:t>
      </w:r>
      <w:r w:rsidR="003327D8">
        <w:rPr>
          <w:rFonts w:asciiTheme="minorHAnsi" w:hAnsiTheme="minorHAnsi" w:cstheme="minorHAnsi"/>
        </w:rPr>
        <w:t xml:space="preserve">k tomu </w:t>
      </w:r>
      <w:r>
        <w:rPr>
          <w:rFonts w:asciiTheme="minorHAnsi" w:hAnsiTheme="minorHAnsi" w:cstheme="minorHAnsi"/>
        </w:rPr>
        <w:t xml:space="preserve">udělal v polovině února státní </w:t>
      </w:r>
      <w:r w:rsidRPr="00616513">
        <w:rPr>
          <w:rFonts w:asciiTheme="minorHAnsi" w:hAnsiTheme="minorHAnsi" w:cstheme="minorHAnsi"/>
        </w:rPr>
        <w:t>Ústřední kontrolní a zkušební ústav zemědělský (ÚKZÚZ)</w:t>
      </w:r>
      <w:r>
        <w:rPr>
          <w:rFonts w:asciiTheme="minorHAnsi" w:hAnsiTheme="minorHAnsi" w:cstheme="minorHAnsi"/>
        </w:rPr>
        <w:t xml:space="preserve">, který povolil až do </w:t>
      </w:r>
      <w:r w:rsidR="003327D8">
        <w:rPr>
          <w:rFonts w:asciiTheme="minorHAnsi" w:hAnsiTheme="minorHAnsi" w:cstheme="minorHAnsi"/>
        </w:rPr>
        <w:t xml:space="preserve">letošního </w:t>
      </w:r>
      <w:r>
        <w:rPr>
          <w:rFonts w:asciiTheme="minorHAnsi" w:hAnsiTheme="minorHAnsi" w:cstheme="minorHAnsi"/>
        </w:rPr>
        <w:t xml:space="preserve">21. června používat zvýšené dávky brutálních jedů – konkrétně </w:t>
      </w:r>
      <w:proofErr w:type="spellStart"/>
      <w:r>
        <w:rPr>
          <w:rFonts w:asciiTheme="minorHAnsi" w:hAnsiTheme="minorHAnsi" w:cstheme="minorHAnsi"/>
        </w:rPr>
        <w:t>Stutox</w:t>
      </w:r>
      <w:proofErr w:type="spellEnd"/>
      <w:r>
        <w:rPr>
          <w:rFonts w:asciiTheme="minorHAnsi" w:hAnsiTheme="minorHAnsi" w:cstheme="minorHAnsi"/>
        </w:rPr>
        <w:t xml:space="preserve"> II a </w:t>
      </w:r>
      <w:proofErr w:type="spellStart"/>
      <w:r>
        <w:rPr>
          <w:rFonts w:asciiTheme="minorHAnsi" w:hAnsiTheme="minorHAnsi" w:cstheme="minorHAnsi"/>
        </w:rPr>
        <w:t>Ratron</w:t>
      </w:r>
      <w:proofErr w:type="spellEnd"/>
      <w:r>
        <w:rPr>
          <w:rFonts w:asciiTheme="minorHAnsi" w:hAnsiTheme="minorHAnsi" w:cstheme="minorHAnsi"/>
        </w:rPr>
        <w:t xml:space="preserve"> GW ve volné přírodě. Argumentoval přitom údajnou </w:t>
      </w:r>
      <w:proofErr w:type="spellStart"/>
      <w:r>
        <w:rPr>
          <w:rFonts w:asciiTheme="minorHAnsi" w:hAnsiTheme="minorHAnsi" w:cstheme="minorHAnsi"/>
        </w:rPr>
        <w:t>přemnožeností</w:t>
      </w:r>
      <w:proofErr w:type="spellEnd"/>
      <w:r>
        <w:rPr>
          <w:rFonts w:asciiTheme="minorHAnsi" w:hAnsiTheme="minorHAnsi" w:cstheme="minorHAnsi"/>
        </w:rPr>
        <w:t xml:space="preserve"> hrabošů a hrozícími škodami. Zemědělci tak dostali volnou ruku k tomu, aby mohli po čtyři měsíce trávit českou přírodu.</w:t>
      </w:r>
    </w:p>
    <w:p w:rsidR="00616513" w:rsidRDefault="00616513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Korunu tomu o pár dnů později nasadilo ministerstvo životního prostředí, které </w:t>
      </w:r>
      <w:r w:rsidR="00F65F26">
        <w:rPr>
          <w:rFonts w:asciiTheme="minorHAnsi" w:hAnsiTheme="minorHAnsi" w:cstheme="minorHAnsi"/>
        </w:rPr>
        <w:t xml:space="preserve">oznámilo, že zemědělcům za trávení české přírody ještě zaplatí. A je jedno, že prý jen za aplikaci brutálního jedu pouze do nor. Tak jako tak se brutální jed, který zvířata zabíjí dlouhým a bolestivým způsobem, do volné přírody dostane. </w:t>
      </w:r>
      <w:r w:rsidR="003327D8">
        <w:rPr>
          <w:rFonts w:asciiTheme="minorHAnsi" w:hAnsiTheme="minorHAnsi" w:cstheme="minorHAnsi"/>
        </w:rPr>
        <w:t>Je zcela naivní věřit</w:t>
      </w:r>
      <w:r w:rsidR="00F65F26">
        <w:rPr>
          <w:rFonts w:asciiTheme="minorHAnsi" w:hAnsiTheme="minorHAnsi" w:cstheme="minorHAnsi"/>
        </w:rPr>
        <w:t xml:space="preserve"> tomu, že zemědělci budou tohle omezení respektovat. Podle ÚKZUZ je na jednom hektaru údajně až 1900 aktivních východů z nor. Obávám se, že mnoho zemědělců zvolí pro ně jednodušší způsob a brutální jed budou vyhazovat přímo z jedoucího traktoru. Co na tom, že je tento způsob zakázaný. S podobnými zákazy si v české přírodě nikdo velkou hlavu moc nedělá, jak ostatně </w:t>
      </w:r>
      <w:r w:rsidR="00F43C60">
        <w:rPr>
          <w:rFonts w:asciiTheme="minorHAnsi" w:hAnsiTheme="minorHAnsi" w:cstheme="minorHAnsi"/>
        </w:rPr>
        <w:t xml:space="preserve">dokládají stále se objevující otravy chráněných druhů ptáků mnoho let zakázaným </w:t>
      </w:r>
      <w:proofErr w:type="spellStart"/>
      <w:r w:rsidR="00F43C60">
        <w:rPr>
          <w:rFonts w:asciiTheme="minorHAnsi" w:hAnsiTheme="minorHAnsi" w:cstheme="minorHAnsi"/>
        </w:rPr>
        <w:t>karbofuranem</w:t>
      </w:r>
      <w:proofErr w:type="spellEnd"/>
      <w:r w:rsidR="00F43C60">
        <w:rPr>
          <w:rFonts w:asciiTheme="minorHAnsi" w:hAnsiTheme="minorHAnsi" w:cstheme="minorHAnsi"/>
        </w:rPr>
        <w:t>.</w:t>
      </w:r>
    </w:p>
    <w:p w:rsidR="00615A7D" w:rsidRPr="00615A7D" w:rsidRDefault="00615A7D" w:rsidP="00615A7D">
      <w:pPr>
        <w:pStyle w:val="Bezmezer"/>
        <w:spacing w:after="240" w:line="276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615A7D">
        <w:rPr>
          <w:rFonts w:asciiTheme="minorHAnsi" w:eastAsia="Times New Roman" w:hAnsiTheme="minorHAnsi" w:cstheme="minorHAnsi"/>
          <w:szCs w:val="24"/>
          <w:lang w:eastAsia="cs-CZ"/>
        </w:rPr>
        <w:t>Představa jakékoliv plošné aplikace jedů a hromadné genocidy celý</w:t>
      </w:r>
      <w:r w:rsidR="003327D8">
        <w:rPr>
          <w:rFonts w:asciiTheme="minorHAnsi" w:eastAsia="Times New Roman" w:hAnsiTheme="minorHAnsi" w:cstheme="minorHAnsi"/>
          <w:szCs w:val="24"/>
          <w:lang w:eastAsia="cs-CZ"/>
        </w:rPr>
        <w:t xml:space="preserve">ch zvířecích populací je šílená. Proto se </w:t>
      </w:r>
      <w:r w:rsidRPr="00615A7D">
        <w:rPr>
          <w:rFonts w:asciiTheme="minorHAnsi" w:eastAsia="Times New Roman" w:hAnsiTheme="minorHAnsi" w:cstheme="minorHAnsi"/>
          <w:szCs w:val="24"/>
          <w:lang w:eastAsia="cs-CZ"/>
        </w:rPr>
        <w:t>musím proti takovému zvěrstvu důrazně ohradit a veřejně ozvat.</w:t>
      </w:r>
      <w:r w:rsidR="00F43C60">
        <w:rPr>
          <w:rFonts w:asciiTheme="minorHAnsi" w:eastAsia="Times New Roman" w:hAnsiTheme="minorHAnsi" w:cstheme="minorHAnsi"/>
          <w:szCs w:val="24"/>
          <w:lang w:eastAsia="cs-CZ"/>
        </w:rPr>
        <w:t xml:space="preserve"> A je jedno, zda jde o volný rozhoz nebo aplikaci do nor.</w:t>
      </w:r>
    </w:p>
    <w:p w:rsidR="00615A7D" w:rsidRPr="00615A7D" w:rsidRDefault="00F43C60" w:rsidP="00615A7D">
      <w:pPr>
        <w:pStyle w:val="Bezmezer"/>
        <w:spacing w:after="240" w:line="276" w:lineRule="auto"/>
        <w:rPr>
          <w:rFonts w:asciiTheme="minorHAnsi" w:eastAsia="Times New Roman" w:hAnsiTheme="minorHAnsi" w:cstheme="minorHAnsi"/>
          <w:szCs w:val="24"/>
          <w:lang w:eastAsia="cs-CZ"/>
        </w:rPr>
      </w:pPr>
      <w:r>
        <w:rPr>
          <w:rFonts w:asciiTheme="minorHAnsi" w:eastAsia="Times New Roman" w:hAnsiTheme="minorHAnsi" w:cstheme="minorHAnsi"/>
          <w:szCs w:val="24"/>
          <w:lang w:eastAsia="cs-CZ"/>
        </w:rPr>
        <w:t>Hromadné neomezené trávení</w:t>
      </w:r>
      <w:r w:rsidR="00615A7D" w:rsidRPr="00615A7D">
        <w:rPr>
          <w:rFonts w:asciiTheme="minorHAnsi" w:eastAsia="Times New Roman" w:hAnsiTheme="minorHAnsi" w:cstheme="minorHAnsi"/>
          <w:szCs w:val="24"/>
          <w:lang w:eastAsia="cs-CZ"/>
        </w:rPr>
        <w:t xml:space="preserve"> zcela zdecim</w:t>
      </w:r>
      <w:r>
        <w:rPr>
          <w:rFonts w:asciiTheme="minorHAnsi" w:eastAsia="Times New Roman" w:hAnsiTheme="minorHAnsi" w:cstheme="minorHAnsi"/>
          <w:szCs w:val="24"/>
          <w:lang w:eastAsia="cs-CZ"/>
        </w:rPr>
        <w:t xml:space="preserve">uje hraboší populaci a navíc pravděpodobně povede k </w:t>
      </w:r>
      <w:r w:rsidR="00615A7D" w:rsidRPr="00615A7D">
        <w:rPr>
          <w:rFonts w:asciiTheme="minorHAnsi" w:eastAsia="Times New Roman" w:hAnsiTheme="minorHAnsi" w:cstheme="minorHAnsi"/>
          <w:szCs w:val="24"/>
          <w:lang w:eastAsia="cs-CZ"/>
        </w:rPr>
        <w:t>ještě závažnějším sekundárním škodám. Vyhubení celého živočišného druhu z určitého území zásadně poškod</w:t>
      </w:r>
      <w:r>
        <w:rPr>
          <w:rFonts w:asciiTheme="minorHAnsi" w:eastAsia="Times New Roman" w:hAnsiTheme="minorHAnsi" w:cstheme="minorHAnsi"/>
          <w:szCs w:val="24"/>
          <w:lang w:eastAsia="cs-CZ"/>
        </w:rPr>
        <w:t>í</w:t>
      </w:r>
      <w:r w:rsidR="00615A7D" w:rsidRPr="00615A7D">
        <w:rPr>
          <w:rFonts w:asciiTheme="minorHAnsi" w:eastAsia="Times New Roman" w:hAnsiTheme="minorHAnsi" w:cstheme="minorHAnsi"/>
          <w:szCs w:val="24"/>
          <w:lang w:eastAsia="cs-CZ"/>
        </w:rPr>
        <w:t xml:space="preserve"> místní ekosystém. Nejen, že </w:t>
      </w:r>
      <w:r>
        <w:rPr>
          <w:rFonts w:asciiTheme="minorHAnsi" w:eastAsia="Times New Roman" w:hAnsiTheme="minorHAnsi" w:cstheme="minorHAnsi"/>
          <w:szCs w:val="24"/>
          <w:lang w:eastAsia="cs-CZ"/>
        </w:rPr>
        <w:t>vypadne</w:t>
      </w:r>
      <w:r w:rsidR="00615A7D" w:rsidRPr="00615A7D">
        <w:rPr>
          <w:rFonts w:asciiTheme="minorHAnsi" w:eastAsia="Times New Roman" w:hAnsiTheme="minorHAnsi" w:cstheme="minorHAnsi"/>
          <w:szCs w:val="24"/>
          <w:lang w:eastAsia="cs-CZ"/>
        </w:rPr>
        <w:t xml:space="preserve"> jeden z článků potravního řetězce, ale než se tak sta</w:t>
      </w:r>
      <w:r>
        <w:rPr>
          <w:rFonts w:asciiTheme="minorHAnsi" w:eastAsia="Times New Roman" w:hAnsiTheme="minorHAnsi" w:cstheme="minorHAnsi"/>
          <w:szCs w:val="24"/>
          <w:lang w:eastAsia="cs-CZ"/>
        </w:rPr>
        <w:t>ne</w:t>
      </w:r>
      <w:r w:rsidR="00615A7D" w:rsidRPr="00615A7D">
        <w:rPr>
          <w:rFonts w:asciiTheme="minorHAnsi" w:eastAsia="Times New Roman" w:hAnsiTheme="minorHAnsi" w:cstheme="minorHAnsi"/>
          <w:szCs w:val="24"/>
          <w:lang w:eastAsia="cs-CZ"/>
        </w:rPr>
        <w:t xml:space="preserve">, </w:t>
      </w:r>
      <w:r>
        <w:rPr>
          <w:rFonts w:asciiTheme="minorHAnsi" w:eastAsia="Times New Roman" w:hAnsiTheme="minorHAnsi" w:cstheme="minorHAnsi"/>
          <w:szCs w:val="24"/>
          <w:lang w:eastAsia="cs-CZ"/>
        </w:rPr>
        <w:t>bude</w:t>
      </w:r>
      <w:r w:rsidR="00615A7D" w:rsidRPr="00615A7D">
        <w:rPr>
          <w:rFonts w:asciiTheme="minorHAnsi" w:eastAsia="Times New Roman" w:hAnsiTheme="minorHAnsi" w:cstheme="minorHAnsi"/>
          <w:szCs w:val="24"/>
          <w:lang w:eastAsia="cs-CZ"/>
        </w:rPr>
        <w:t xml:space="preserve"> se jed šíři</w:t>
      </w:r>
      <w:r>
        <w:rPr>
          <w:rFonts w:asciiTheme="minorHAnsi" w:eastAsia="Times New Roman" w:hAnsiTheme="minorHAnsi" w:cstheme="minorHAnsi"/>
          <w:szCs w:val="24"/>
          <w:lang w:eastAsia="cs-CZ"/>
        </w:rPr>
        <w:t>t</w:t>
      </w:r>
      <w:r w:rsidR="00615A7D" w:rsidRPr="00615A7D">
        <w:rPr>
          <w:rFonts w:asciiTheme="minorHAnsi" w:eastAsia="Times New Roman" w:hAnsiTheme="minorHAnsi" w:cstheme="minorHAnsi"/>
          <w:szCs w:val="24"/>
          <w:lang w:eastAsia="cs-CZ"/>
        </w:rPr>
        <w:t xml:space="preserve"> dále. Otrávený hraboš by tak mohl usmrtit tak</w:t>
      </w:r>
      <w:r w:rsidR="003327D8">
        <w:rPr>
          <w:rFonts w:asciiTheme="minorHAnsi" w:eastAsia="Times New Roman" w:hAnsiTheme="minorHAnsi" w:cstheme="minorHAnsi"/>
          <w:szCs w:val="24"/>
          <w:lang w:eastAsia="cs-CZ"/>
        </w:rPr>
        <w:t>é vzácné dravé ptáky včetně sov</w:t>
      </w:r>
      <w:r w:rsidR="00615A7D" w:rsidRPr="00615A7D">
        <w:rPr>
          <w:rFonts w:asciiTheme="minorHAnsi" w:eastAsia="Times New Roman" w:hAnsiTheme="minorHAnsi" w:cstheme="minorHAnsi"/>
          <w:szCs w:val="24"/>
          <w:lang w:eastAsia="cs-CZ"/>
        </w:rPr>
        <w:t>. V daném místě by mohlo dojít k vyhubení všech ptáků živících se zrním a také ostatních živočichů, kteří si zrním zpestřují jídelníček.</w:t>
      </w:r>
    </w:p>
    <w:p w:rsidR="00615A7D" w:rsidRPr="00615A7D" w:rsidRDefault="00615A7D" w:rsidP="00615A7D">
      <w:pPr>
        <w:pStyle w:val="Bezmezer"/>
        <w:spacing w:after="240" w:line="276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615A7D">
        <w:rPr>
          <w:rFonts w:asciiTheme="minorHAnsi" w:eastAsia="Times New Roman" w:hAnsiTheme="minorHAnsi" w:cstheme="minorHAnsi"/>
          <w:szCs w:val="24"/>
          <w:lang w:eastAsia="cs-CZ"/>
        </w:rPr>
        <w:t xml:space="preserve">Ohrožení by však byli všichni predátoři včetně domácích mazlíčků. Snadno by se totiž mohlo stát, že by mrtvého hlodavce sežral pes, který by se v okolí pohyboval se svým </w:t>
      </w:r>
      <w:proofErr w:type="spellStart"/>
      <w:r w:rsidRPr="00615A7D">
        <w:rPr>
          <w:rFonts w:asciiTheme="minorHAnsi" w:eastAsia="Times New Roman" w:hAnsiTheme="minorHAnsi" w:cstheme="minorHAnsi"/>
          <w:szCs w:val="24"/>
          <w:lang w:eastAsia="cs-CZ"/>
        </w:rPr>
        <w:t>páníčkem</w:t>
      </w:r>
      <w:proofErr w:type="spellEnd"/>
      <w:r w:rsidRPr="00615A7D">
        <w:rPr>
          <w:rFonts w:asciiTheme="minorHAnsi" w:eastAsia="Times New Roman" w:hAnsiTheme="minorHAnsi" w:cstheme="minorHAnsi"/>
          <w:szCs w:val="24"/>
          <w:lang w:eastAsia="cs-CZ"/>
        </w:rPr>
        <w:t>.</w:t>
      </w:r>
    </w:p>
    <w:p w:rsidR="00615A7D" w:rsidRPr="00615A7D" w:rsidRDefault="00615A7D" w:rsidP="00615A7D">
      <w:pPr>
        <w:pStyle w:val="Bezmezer"/>
        <w:spacing w:after="240" w:line="276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615A7D">
        <w:rPr>
          <w:rFonts w:asciiTheme="minorHAnsi" w:eastAsia="Times New Roman" w:hAnsiTheme="minorHAnsi" w:cstheme="minorHAnsi"/>
          <w:szCs w:val="24"/>
          <w:lang w:eastAsia="cs-CZ"/>
        </w:rPr>
        <w:t>Nehledě na to, že jakékoliv zabíjení zvířat otrávenými návnadami hraničí s jejich týráním. Zvíře totiž po pozření jedu umírá velmi dlouho a hodně bolestivě. Plošné používání jedů ve volné přírodě proto musí zůstat dávnou minulostí.</w:t>
      </w:r>
    </w:p>
    <w:p w:rsidR="00615A7D" w:rsidRPr="00615A7D" w:rsidRDefault="00615A7D" w:rsidP="00615A7D">
      <w:pPr>
        <w:pStyle w:val="Bezmezer"/>
        <w:spacing w:after="240" w:line="276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615A7D">
        <w:rPr>
          <w:rFonts w:asciiTheme="minorHAnsi" w:eastAsia="Times New Roman" w:hAnsiTheme="minorHAnsi" w:cstheme="minorHAnsi"/>
          <w:szCs w:val="24"/>
          <w:lang w:eastAsia="cs-CZ"/>
        </w:rPr>
        <w:lastRenderedPageBreak/>
        <w:t>Plošné použití jedů je navíc v přímém rozporu se zákonem o ochraně přírody a krajiny, protože by při takovéto aplikaci došlo také k usmrcení vzácných zvířat chráněných tímto zákonem.</w:t>
      </w:r>
    </w:p>
    <w:p w:rsidR="00615A7D" w:rsidRDefault="00F43C60" w:rsidP="00615A7D">
      <w:pPr>
        <w:pStyle w:val="Bezmezer"/>
        <w:spacing w:after="240" w:line="276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F43C60">
        <w:rPr>
          <w:rFonts w:asciiTheme="minorHAnsi" w:eastAsia="Times New Roman" w:hAnsiTheme="minorHAnsi" w:cstheme="minorHAnsi"/>
          <w:szCs w:val="24"/>
          <w:lang w:eastAsia="cs-CZ"/>
        </w:rPr>
        <w:t xml:space="preserve">Jedinou správnou cestou je definitivní zákaz plošného použití jedů ve volné přírodě. Nejen proto, že je to v přímém rozporu se zákonem o ochraně přírody a krajiny, ale hlavně proto, že plošná aplikace těchto brutálních chemikálií dokáže ve zvířecí říši napáchat </w:t>
      </w:r>
      <w:r w:rsidR="003327D8">
        <w:rPr>
          <w:rFonts w:asciiTheme="minorHAnsi" w:eastAsia="Times New Roman" w:hAnsiTheme="minorHAnsi" w:cstheme="minorHAnsi"/>
          <w:szCs w:val="24"/>
          <w:lang w:eastAsia="cs-CZ"/>
        </w:rPr>
        <w:t>nenapravitelné škody</w:t>
      </w:r>
      <w:r w:rsidRPr="00F43C60">
        <w:rPr>
          <w:rFonts w:asciiTheme="minorHAnsi" w:eastAsia="Times New Roman" w:hAnsiTheme="minorHAnsi" w:cstheme="minorHAnsi"/>
          <w:szCs w:val="24"/>
          <w:lang w:eastAsia="cs-CZ"/>
        </w:rPr>
        <w:t>.</w:t>
      </w:r>
      <w:r w:rsidR="003327D8">
        <w:rPr>
          <w:rFonts w:asciiTheme="minorHAnsi" w:eastAsia="Times New Roman" w:hAnsiTheme="minorHAnsi" w:cstheme="minorHAnsi"/>
          <w:szCs w:val="24"/>
          <w:lang w:eastAsia="cs-CZ"/>
        </w:rPr>
        <w:t xml:space="preserve"> Jediným možným způsobem kontroly populace hrabošů, který nepoškozuje přírodu, je biologická metoda spočívající v maximální podpoře živočišných druhů, které hraboše loví.</w:t>
      </w:r>
    </w:p>
    <w:p w:rsidR="00F43C60" w:rsidRDefault="00F43C60" w:rsidP="00615A7D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30182F" w:rsidRPr="004874E8" w:rsidRDefault="0030182F" w:rsidP="0030182F">
      <w:pPr>
        <w:spacing w:line="276" w:lineRule="auto"/>
        <w:ind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  <w:color w:val="000000" w:themeColor="text1"/>
        </w:rPr>
        <w:t>RN</w:t>
      </w:r>
      <w:r w:rsidRPr="004874E8">
        <w:rPr>
          <w:rFonts w:asciiTheme="minorHAnsi" w:hAnsiTheme="minorHAnsi" w:cstheme="minorHAnsi"/>
          <w:b/>
        </w:rPr>
        <w:t>Dr. Evžen Korec, CSc.</w:t>
      </w:r>
    </w:p>
    <w:p w:rsidR="0030182F" w:rsidRPr="004874E8" w:rsidRDefault="0030182F" w:rsidP="0030182F">
      <w:pPr>
        <w:spacing w:line="276" w:lineRule="auto"/>
        <w:ind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>ředitel Zoologické zahrady Tábor</w:t>
      </w:r>
    </w:p>
    <w:p w:rsidR="0030182F" w:rsidRDefault="0030182F" w:rsidP="0030182F">
      <w:pPr>
        <w:spacing w:line="276" w:lineRule="auto"/>
        <w:ind w:right="141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předseda </w:t>
      </w:r>
      <w:proofErr w:type="spellStart"/>
      <w:r w:rsidRPr="004874E8">
        <w:rPr>
          <w:rFonts w:asciiTheme="minorHAnsi" w:hAnsiTheme="minorHAnsi" w:cstheme="minorHAnsi"/>
        </w:rPr>
        <w:t>Cane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874E8">
        <w:rPr>
          <w:rFonts w:asciiTheme="minorHAnsi" w:hAnsiTheme="minorHAnsi" w:cstheme="minorHAnsi"/>
        </w:rPr>
        <w:t>Corso</w:t>
      </w:r>
      <w:proofErr w:type="spellEnd"/>
      <w:r w:rsidRPr="004874E8">
        <w:rPr>
          <w:rFonts w:asciiTheme="minorHAnsi" w:hAnsiTheme="minorHAnsi" w:cstheme="minorHAnsi"/>
        </w:rPr>
        <w:t xml:space="preserve"> klubu ČR</w:t>
      </w:r>
    </w:p>
    <w:p w:rsidR="00D349DD" w:rsidRPr="004874E8" w:rsidRDefault="00D349DD" w:rsidP="0030182F">
      <w:pPr>
        <w:spacing w:line="276" w:lineRule="auto"/>
        <w:ind w:right="141"/>
        <w:jc w:val="both"/>
        <w:rPr>
          <w:rFonts w:asciiTheme="minorHAnsi" w:hAnsiTheme="minorHAnsi" w:cstheme="minorHAnsi"/>
          <w:b/>
        </w:rPr>
      </w:pPr>
    </w:p>
    <w:p w:rsidR="0030182F" w:rsidRDefault="0030182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="00F52641">
        <w:rPr>
          <w:rFonts w:asciiTheme="minorHAnsi" w:hAnsiTheme="minorHAnsi" w:cstheme="minorHAnsi"/>
          <w:szCs w:val="24"/>
        </w:rPr>
        <w:t xml:space="preserve"> a největší soukromá zoo v ČR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>Aktuálně</w:t>
      </w:r>
      <w:r w:rsidR="006719DE">
        <w:rPr>
          <w:rFonts w:asciiTheme="minorHAnsi" w:hAnsiTheme="minorHAnsi" w:cstheme="minorHAnsi"/>
          <w:szCs w:val="24"/>
        </w:rPr>
        <w:t xml:space="preserve"> v zimním období je až do března </w:t>
      </w:r>
      <w:r w:rsidR="00B321FE">
        <w:rPr>
          <w:rFonts w:asciiTheme="minorHAnsi" w:hAnsiTheme="minorHAnsi" w:cstheme="minorHAnsi"/>
          <w:szCs w:val="24"/>
        </w:rPr>
        <w:t xml:space="preserve">otevřená </w:t>
      </w:r>
      <w:r w:rsidR="00120F94">
        <w:rPr>
          <w:rFonts w:asciiTheme="minorHAnsi" w:hAnsiTheme="minorHAnsi" w:cstheme="minorHAnsi"/>
          <w:szCs w:val="24"/>
        </w:rPr>
        <w:t xml:space="preserve">pouze o víkendech a státních svátcích </w:t>
      </w:r>
      <w:r w:rsidR="00B321FE">
        <w:rPr>
          <w:rFonts w:asciiTheme="minorHAnsi" w:hAnsiTheme="minorHAnsi" w:cstheme="minorHAnsi"/>
          <w:szCs w:val="24"/>
        </w:rPr>
        <w:t xml:space="preserve">od </w:t>
      </w:r>
      <w:r>
        <w:rPr>
          <w:rFonts w:asciiTheme="minorHAnsi" w:hAnsiTheme="minorHAnsi" w:cstheme="minorHAnsi"/>
          <w:szCs w:val="24"/>
        </w:rPr>
        <w:t>9:00 do 1</w:t>
      </w:r>
      <w:r w:rsidR="00120F94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8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9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E5" w:rsidRDefault="00C813E5">
      <w:r>
        <w:separator/>
      </w:r>
    </w:p>
  </w:endnote>
  <w:endnote w:type="continuationSeparator" w:id="0">
    <w:p w:rsidR="00C813E5" w:rsidRDefault="00C8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E5" w:rsidRDefault="00C813E5">
      <w:r>
        <w:separator/>
      </w:r>
    </w:p>
  </w:footnote>
  <w:footnote w:type="continuationSeparator" w:id="0">
    <w:p w:rsidR="00C813E5" w:rsidRDefault="00C8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1AEB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554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BA3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0F94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1B3"/>
    <w:rsid w:val="001906A3"/>
    <w:rsid w:val="00197438"/>
    <w:rsid w:val="001A0907"/>
    <w:rsid w:val="001A1F90"/>
    <w:rsid w:val="001A2399"/>
    <w:rsid w:val="001A424E"/>
    <w:rsid w:val="001A7A9A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D55F4"/>
    <w:rsid w:val="001E0124"/>
    <w:rsid w:val="001E0ABD"/>
    <w:rsid w:val="001E72BA"/>
    <w:rsid w:val="001E7336"/>
    <w:rsid w:val="001F075D"/>
    <w:rsid w:val="001F0E35"/>
    <w:rsid w:val="001F18E8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4A0"/>
    <w:rsid w:val="0022746F"/>
    <w:rsid w:val="00227F5C"/>
    <w:rsid w:val="00231DDC"/>
    <w:rsid w:val="00232221"/>
    <w:rsid w:val="002325B6"/>
    <w:rsid w:val="002336DB"/>
    <w:rsid w:val="00233AE0"/>
    <w:rsid w:val="002348D6"/>
    <w:rsid w:val="00234B7C"/>
    <w:rsid w:val="0023537F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59B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4BE9"/>
    <w:rsid w:val="002D5382"/>
    <w:rsid w:val="002D74DF"/>
    <w:rsid w:val="002E2708"/>
    <w:rsid w:val="002E2912"/>
    <w:rsid w:val="002E2DDB"/>
    <w:rsid w:val="002E3C88"/>
    <w:rsid w:val="002E4614"/>
    <w:rsid w:val="002E54DD"/>
    <w:rsid w:val="002F0260"/>
    <w:rsid w:val="002F256B"/>
    <w:rsid w:val="002F4131"/>
    <w:rsid w:val="002F422B"/>
    <w:rsid w:val="002F519A"/>
    <w:rsid w:val="002F6276"/>
    <w:rsid w:val="002F6EAC"/>
    <w:rsid w:val="00300709"/>
    <w:rsid w:val="0030182F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3C03"/>
    <w:rsid w:val="0032733B"/>
    <w:rsid w:val="00327C5D"/>
    <w:rsid w:val="00330423"/>
    <w:rsid w:val="003311E6"/>
    <w:rsid w:val="00331254"/>
    <w:rsid w:val="003327D8"/>
    <w:rsid w:val="00341CB5"/>
    <w:rsid w:val="0034344F"/>
    <w:rsid w:val="0034585D"/>
    <w:rsid w:val="003464FB"/>
    <w:rsid w:val="003507CE"/>
    <w:rsid w:val="00355682"/>
    <w:rsid w:val="00356725"/>
    <w:rsid w:val="003575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28DB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2F6F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5E3F"/>
    <w:rsid w:val="00506021"/>
    <w:rsid w:val="00506A02"/>
    <w:rsid w:val="0050759E"/>
    <w:rsid w:val="00507C54"/>
    <w:rsid w:val="00517F3A"/>
    <w:rsid w:val="005214C2"/>
    <w:rsid w:val="005308C1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7D"/>
    <w:rsid w:val="00615AFB"/>
    <w:rsid w:val="00616513"/>
    <w:rsid w:val="0061692C"/>
    <w:rsid w:val="00620434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0CD9"/>
    <w:rsid w:val="0066208C"/>
    <w:rsid w:val="006719DE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3DCD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601"/>
    <w:rsid w:val="0071193F"/>
    <w:rsid w:val="00714BA5"/>
    <w:rsid w:val="007150AD"/>
    <w:rsid w:val="00715B59"/>
    <w:rsid w:val="00720D53"/>
    <w:rsid w:val="00721210"/>
    <w:rsid w:val="00722F34"/>
    <w:rsid w:val="00723132"/>
    <w:rsid w:val="007236B4"/>
    <w:rsid w:val="00726555"/>
    <w:rsid w:val="007306C0"/>
    <w:rsid w:val="00730F0D"/>
    <w:rsid w:val="00732608"/>
    <w:rsid w:val="00735258"/>
    <w:rsid w:val="00737EBE"/>
    <w:rsid w:val="00740996"/>
    <w:rsid w:val="007424DF"/>
    <w:rsid w:val="007426C0"/>
    <w:rsid w:val="00747023"/>
    <w:rsid w:val="00747A6A"/>
    <w:rsid w:val="00750EFD"/>
    <w:rsid w:val="00755C59"/>
    <w:rsid w:val="00760A71"/>
    <w:rsid w:val="0076168A"/>
    <w:rsid w:val="00763B14"/>
    <w:rsid w:val="00763EBF"/>
    <w:rsid w:val="0076604E"/>
    <w:rsid w:val="00771323"/>
    <w:rsid w:val="0077267A"/>
    <w:rsid w:val="007761BE"/>
    <w:rsid w:val="0078021E"/>
    <w:rsid w:val="00781D72"/>
    <w:rsid w:val="00783935"/>
    <w:rsid w:val="00784E4D"/>
    <w:rsid w:val="00785090"/>
    <w:rsid w:val="00786211"/>
    <w:rsid w:val="00786FD8"/>
    <w:rsid w:val="00790A1B"/>
    <w:rsid w:val="00790AB1"/>
    <w:rsid w:val="00791D9F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5B2"/>
    <w:rsid w:val="00856B52"/>
    <w:rsid w:val="00857461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42E6"/>
    <w:rsid w:val="00945291"/>
    <w:rsid w:val="0094775B"/>
    <w:rsid w:val="00950B36"/>
    <w:rsid w:val="00951F13"/>
    <w:rsid w:val="0095452F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4D16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2F9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34F"/>
    <w:rsid w:val="00A61B70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1C8D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4B45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357C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0425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1F1F"/>
    <w:rsid w:val="00B7241F"/>
    <w:rsid w:val="00B72B8B"/>
    <w:rsid w:val="00B73096"/>
    <w:rsid w:val="00B73633"/>
    <w:rsid w:val="00B750FD"/>
    <w:rsid w:val="00B80E1B"/>
    <w:rsid w:val="00B848B0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02A4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0C89"/>
    <w:rsid w:val="00C23AB8"/>
    <w:rsid w:val="00C31BA2"/>
    <w:rsid w:val="00C31BF9"/>
    <w:rsid w:val="00C3229B"/>
    <w:rsid w:val="00C329E4"/>
    <w:rsid w:val="00C33340"/>
    <w:rsid w:val="00C341CA"/>
    <w:rsid w:val="00C34793"/>
    <w:rsid w:val="00C355BF"/>
    <w:rsid w:val="00C36030"/>
    <w:rsid w:val="00C36D77"/>
    <w:rsid w:val="00C43192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13E5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C44"/>
    <w:rsid w:val="00CB7F6A"/>
    <w:rsid w:val="00CC03DB"/>
    <w:rsid w:val="00CC285E"/>
    <w:rsid w:val="00CC2C8D"/>
    <w:rsid w:val="00CC36C8"/>
    <w:rsid w:val="00CC4C8E"/>
    <w:rsid w:val="00CC4E76"/>
    <w:rsid w:val="00CC5BAE"/>
    <w:rsid w:val="00CC725F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170A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49DD"/>
    <w:rsid w:val="00D36DC0"/>
    <w:rsid w:val="00D37FBF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1CB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6FFB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17F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61B4"/>
    <w:rsid w:val="00E07553"/>
    <w:rsid w:val="00E07C09"/>
    <w:rsid w:val="00E102CF"/>
    <w:rsid w:val="00E10437"/>
    <w:rsid w:val="00E13A39"/>
    <w:rsid w:val="00E140A5"/>
    <w:rsid w:val="00E167AB"/>
    <w:rsid w:val="00E170C2"/>
    <w:rsid w:val="00E21F13"/>
    <w:rsid w:val="00E22A0A"/>
    <w:rsid w:val="00E235B4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452E1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17C4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B6338"/>
    <w:rsid w:val="00EC24CC"/>
    <w:rsid w:val="00EC4609"/>
    <w:rsid w:val="00EC5A27"/>
    <w:rsid w:val="00ED1A25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21BA"/>
    <w:rsid w:val="00F23305"/>
    <w:rsid w:val="00F237B5"/>
    <w:rsid w:val="00F27D72"/>
    <w:rsid w:val="00F3144A"/>
    <w:rsid w:val="00F31C7D"/>
    <w:rsid w:val="00F3416C"/>
    <w:rsid w:val="00F350A2"/>
    <w:rsid w:val="00F36D36"/>
    <w:rsid w:val="00F37121"/>
    <w:rsid w:val="00F418C1"/>
    <w:rsid w:val="00F42A50"/>
    <w:rsid w:val="00F43C60"/>
    <w:rsid w:val="00F52641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65F26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36C9"/>
    <w:rsid w:val="00FC48DA"/>
    <w:rsid w:val="00FC49BF"/>
    <w:rsid w:val="00FC5B83"/>
    <w:rsid w:val="00FD5923"/>
    <w:rsid w:val="00FE13EC"/>
    <w:rsid w:val="00FE4C08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zub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2814-432A-441A-9A10-2F7DDC74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4169</TotalTime>
  <Pages>2</Pages>
  <Words>645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4443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5</cp:revision>
  <cp:lastPrinted>2023-03-03T11:21:00Z</cp:lastPrinted>
  <dcterms:created xsi:type="dcterms:W3CDTF">2023-03-03T10:53:00Z</dcterms:created>
  <dcterms:modified xsi:type="dcterms:W3CDTF">2023-03-08T11:12:00Z</dcterms:modified>
</cp:coreProperties>
</file>