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94" w:rsidRDefault="005A1177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Užijte si den dětí v táborské zoo. Děti mají v neděli vstup za symbolickou korunu</w:t>
      </w:r>
    </w:p>
    <w:p w:rsidR="006625F6" w:rsidRDefault="005A1177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</w:t>
      </w:r>
      <w:r w:rsidR="00990432">
        <w:rPr>
          <w:rFonts w:asciiTheme="minorHAnsi" w:hAnsiTheme="minorHAnsi" w:cstheme="minorHAnsi"/>
        </w:rPr>
        <w:t xml:space="preserve">. </w:t>
      </w:r>
      <w:r w:rsidR="00646C94">
        <w:rPr>
          <w:rFonts w:asciiTheme="minorHAnsi" w:hAnsiTheme="minorHAnsi" w:cstheme="minorHAnsi"/>
        </w:rPr>
        <w:t>5</w:t>
      </w:r>
      <w:r w:rsidR="00990432">
        <w:rPr>
          <w:rFonts w:asciiTheme="minorHAnsi" w:hAnsiTheme="minorHAnsi" w:cstheme="minorHAnsi"/>
        </w:rPr>
        <w:t>. 202</w:t>
      </w:r>
      <w:r w:rsidR="00956540">
        <w:rPr>
          <w:rFonts w:asciiTheme="minorHAnsi" w:hAnsiTheme="minorHAnsi" w:cstheme="minorHAnsi"/>
        </w:rPr>
        <w:t>4</w:t>
      </w:r>
      <w:r w:rsidR="00990432" w:rsidRPr="00E57D36">
        <w:rPr>
          <w:rFonts w:asciiTheme="minorHAnsi" w:hAnsiTheme="minorHAnsi" w:cstheme="minorHAnsi"/>
        </w:rPr>
        <w:t>, Tábor –</w:t>
      </w:r>
      <w:r w:rsidR="009904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Den dětí se dá slavit různě, ale proč ho nestrávit uprostřed exotických zvířat procházkou na čerstvém </w:t>
      </w:r>
      <w:proofErr w:type="gramStart"/>
      <w:r>
        <w:rPr>
          <w:rFonts w:asciiTheme="minorHAnsi" w:hAnsiTheme="minorHAnsi" w:cstheme="minorHAnsi"/>
        </w:rPr>
        <w:t xml:space="preserve">vzduchu? </w:t>
      </w:r>
      <w:proofErr w:type="gramEnd"/>
      <w:r>
        <w:rPr>
          <w:rFonts w:asciiTheme="minorHAnsi" w:hAnsiTheme="minorHAnsi" w:cstheme="minorHAnsi"/>
        </w:rPr>
        <w:t>Tím spíš, když je vstupné jen symbolické</w:t>
      </w:r>
      <w:r w:rsidR="006625F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Táborská zoologická zahrada připravila pro své dětské návštěvníky speciální nabídku – na Mezinárodní den dětí v neděli 1. června budou mít vstup za pouhou jednu korunu.</w:t>
      </w:r>
    </w:p>
    <w:p w:rsidR="008956AA" w:rsidRDefault="00A95093" w:rsidP="001552E5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06.75pt">
            <v:imagedata r:id="rId8" o:title="den-deti-2025-zootabor"/>
          </v:shape>
        </w:pict>
      </w:r>
    </w:p>
    <w:p w:rsidR="00646C94" w:rsidRDefault="001272F0" w:rsidP="00646C9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„</w:t>
      </w:r>
      <w:r w:rsidR="005A1177">
        <w:rPr>
          <w:rFonts w:asciiTheme="minorHAnsi" w:hAnsiTheme="minorHAnsi" w:cstheme="minorHAnsi"/>
          <w:i/>
        </w:rPr>
        <w:t>Mezinárodní den dětí letos připadá na neděli, což je ideální den na návštěvu naší zoologické zahrady. A abychom dětem vyšli na jejich svátek vstříc, nabídneme jim v tento den vstupné za pouhou jednu korunu. Těšit se mohou nejen na všechna naše zvířata, ale také na oblíbená komentovaná krmení</w:t>
      </w:r>
      <w:r w:rsidR="00646C94">
        <w:rPr>
          <w:rFonts w:asciiTheme="minorHAnsi" w:hAnsiTheme="minorHAnsi" w:cstheme="minorHAnsi"/>
          <w:i/>
        </w:rPr>
        <w:t>,</w:t>
      </w:r>
      <w:r w:rsidR="005A1177">
        <w:rPr>
          <w:rFonts w:asciiTheme="minorHAnsi" w:hAnsiTheme="minorHAnsi" w:cstheme="minorHAnsi"/>
          <w:i/>
        </w:rPr>
        <w:t xml:space="preserve"> která rozhodně nemohou chybět,</w:t>
      </w:r>
      <w:r w:rsidR="00E67B47">
        <w:rPr>
          <w:rFonts w:asciiTheme="minorHAnsi" w:hAnsiTheme="minorHAnsi" w:cstheme="minorHAnsi"/>
          <w:i/>
        </w:rPr>
        <w:t xml:space="preserve">“ </w:t>
      </w:r>
      <w:r w:rsidR="005A1177">
        <w:rPr>
          <w:rFonts w:asciiTheme="minorHAnsi" w:hAnsiTheme="minorHAnsi" w:cstheme="minorHAnsi"/>
        </w:rPr>
        <w:t xml:space="preserve">říká </w:t>
      </w:r>
      <w:r w:rsidR="00B712F9">
        <w:rPr>
          <w:rFonts w:asciiTheme="minorHAnsi" w:hAnsiTheme="minorHAnsi" w:cstheme="minorHAnsi"/>
        </w:rPr>
        <w:t>mluvčí</w:t>
      </w:r>
      <w:r w:rsidR="00D070B1">
        <w:rPr>
          <w:rFonts w:asciiTheme="minorHAnsi" w:hAnsiTheme="minorHAnsi" w:cstheme="minorHAnsi"/>
        </w:rPr>
        <w:t xml:space="preserve"> </w:t>
      </w:r>
      <w:r w:rsidR="00D070B1" w:rsidRPr="004472D8">
        <w:rPr>
          <w:rFonts w:asciiTheme="minorHAnsi" w:hAnsiTheme="minorHAnsi" w:cstheme="minorHAnsi"/>
          <w:b/>
        </w:rPr>
        <w:t>ZOO Tábor</w:t>
      </w:r>
      <w:r w:rsidR="008A4EC1">
        <w:rPr>
          <w:rFonts w:asciiTheme="minorHAnsi" w:hAnsiTheme="minorHAnsi" w:cstheme="minorHAnsi"/>
        </w:rPr>
        <w:t xml:space="preserve"> </w:t>
      </w:r>
      <w:r w:rsidR="00B712F9">
        <w:rPr>
          <w:rFonts w:asciiTheme="minorHAnsi" w:hAnsiTheme="minorHAnsi" w:cstheme="minorHAnsi"/>
        </w:rPr>
        <w:t>Filip Sušanka</w:t>
      </w:r>
      <w:r w:rsidR="005A1177">
        <w:rPr>
          <w:rFonts w:asciiTheme="minorHAnsi" w:hAnsiTheme="minorHAnsi" w:cstheme="minorHAnsi"/>
        </w:rPr>
        <w:t xml:space="preserve"> a dodává, že r</w:t>
      </w:r>
      <w:r w:rsidR="00646C94">
        <w:rPr>
          <w:rFonts w:asciiTheme="minorHAnsi" w:hAnsiTheme="minorHAnsi" w:cstheme="minorHAnsi"/>
        </w:rPr>
        <w:t xml:space="preserve">ozpis </w:t>
      </w:r>
      <w:r w:rsidR="005A1177">
        <w:rPr>
          <w:rFonts w:asciiTheme="minorHAnsi" w:hAnsiTheme="minorHAnsi" w:cstheme="minorHAnsi"/>
        </w:rPr>
        <w:t xml:space="preserve">komentovaných krmení </w:t>
      </w:r>
      <w:r w:rsidR="00646C94">
        <w:rPr>
          <w:rFonts w:asciiTheme="minorHAnsi" w:hAnsiTheme="minorHAnsi" w:cstheme="minorHAnsi"/>
        </w:rPr>
        <w:t xml:space="preserve">je na webu zoo </w:t>
      </w:r>
      <w:hyperlink r:id="rId9" w:history="1">
        <w:r w:rsidR="00646C94" w:rsidRPr="00E62392">
          <w:rPr>
            <w:rStyle w:val="Hypertextovodkaz"/>
            <w:rFonts w:asciiTheme="minorHAnsi" w:hAnsiTheme="minorHAnsi" w:cstheme="minorHAnsi"/>
          </w:rPr>
          <w:t>www.zootabor.eu</w:t>
        </w:r>
      </w:hyperlink>
      <w:r w:rsidR="00646C94">
        <w:rPr>
          <w:rFonts w:asciiTheme="minorHAnsi" w:hAnsiTheme="minorHAnsi" w:cstheme="minorHAnsi"/>
        </w:rPr>
        <w:t>.</w:t>
      </w:r>
    </w:p>
    <w:p w:rsidR="00B712F9" w:rsidRDefault="00B712F9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33634A" w:rsidRDefault="0033634A" w:rsidP="0033634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</w:t>
      </w:r>
      <w:r w:rsidRPr="00E57D36">
        <w:rPr>
          <w:rFonts w:asciiTheme="minorHAnsi" w:hAnsiTheme="minorHAnsi" w:cstheme="minorHAnsi"/>
          <w:szCs w:val="24"/>
        </w:rPr>
        <w:lastRenderedPageBreak/>
        <w:t xml:space="preserve">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>je nejvíce navštěvovaným místem táborského regionu a patří mezi nejnavštěvovanější místa Jihočeského kraje. Zoo je otevřena každý den od 9:00 do 18:00.</w:t>
      </w:r>
    </w:p>
    <w:p w:rsidR="0033634A" w:rsidRDefault="0033634A" w:rsidP="0033634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807EFF" w:rsidRPr="00E57D36" w:rsidRDefault="00807EFF" w:rsidP="00E57D36">
      <w:pPr>
        <w:spacing w:line="276" w:lineRule="auto"/>
        <w:rPr>
          <w:rFonts w:asciiTheme="minorHAnsi" w:hAnsiTheme="minorHAnsi" w:cstheme="minorHAnsi"/>
        </w:rPr>
      </w:pP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A3" w:rsidRDefault="003341A3">
      <w:r>
        <w:separator/>
      </w:r>
    </w:p>
  </w:endnote>
  <w:endnote w:type="continuationSeparator" w:id="0">
    <w:p w:rsidR="003341A3" w:rsidRDefault="0033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A3" w:rsidRDefault="003341A3">
      <w:r>
        <w:separator/>
      </w:r>
    </w:p>
  </w:footnote>
  <w:footnote w:type="continuationSeparator" w:id="0">
    <w:p w:rsidR="003341A3" w:rsidRDefault="00334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60339"/>
    <w:rsid w:val="0006038C"/>
    <w:rsid w:val="000625F0"/>
    <w:rsid w:val="00062A55"/>
    <w:rsid w:val="000659CF"/>
    <w:rsid w:val="000665FE"/>
    <w:rsid w:val="000672C9"/>
    <w:rsid w:val="000714C0"/>
    <w:rsid w:val="00071877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55E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6934"/>
    <w:rsid w:val="000A79F7"/>
    <w:rsid w:val="000B0FA8"/>
    <w:rsid w:val="000B15C6"/>
    <w:rsid w:val="000B52AB"/>
    <w:rsid w:val="000B55EC"/>
    <w:rsid w:val="000B710E"/>
    <w:rsid w:val="000C1756"/>
    <w:rsid w:val="000C25E8"/>
    <w:rsid w:val="000C2E6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3916"/>
    <w:rsid w:val="000F488D"/>
    <w:rsid w:val="000F54F2"/>
    <w:rsid w:val="000F69C7"/>
    <w:rsid w:val="00100E16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272F0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2E5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E0124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4DF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41A3"/>
    <w:rsid w:val="0033634A"/>
    <w:rsid w:val="00336C06"/>
    <w:rsid w:val="00340946"/>
    <w:rsid w:val="00341CB5"/>
    <w:rsid w:val="0034344F"/>
    <w:rsid w:val="003453E3"/>
    <w:rsid w:val="0034585D"/>
    <w:rsid w:val="003464FB"/>
    <w:rsid w:val="003507CE"/>
    <w:rsid w:val="00352958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50E8"/>
    <w:rsid w:val="003667F6"/>
    <w:rsid w:val="003723CC"/>
    <w:rsid w:val="00373550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21B7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2FD6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07EF"/>
    <w:rsid w:val="00413040"/>
    <w:rsid w:val="00414F1C"/>
    <w:rsid w:val="0041568F"/>
    <w:rsid w:val="00416309"/>
    <w:rsid w:val="00420899"/>
    <w:rsid w:val="0042172A"/>
    <w:rsid w:val="00421CA0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5D0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6DC9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57EA"/>
    <w:rsid w:val="00506021"/>
    <w:rsid w:val="00506619"/>
    <w:rsid w:val="00506A02"/>
    <w:rsid w:val="0050759E"/>
    <w:rsid w:val="00507C54"/>
    <w:rsid w:val="00517F3A"/>
    <w:rsid w:val="005214C2"/>
    <w:rsid w:val="00533145"/>
    <w:rsid w:val="005333C8"/>
    <w:rsid w:val="00534455"/>
    <w:rsid w:val="00536508"/>
    <w:rsid w:val="00536CCA"/>
    <w:rsid w:val="00536DB6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4AE"/>
    <w:rsid w:val="00567D35"/>
    <w:rsid w:val="00570E38"/>
    <w:rsid w:val="00572613"/>
    <w:rsid w:val="005726AD"/>
    <w:rsid w:val="00573C80"/>
    <w:rsid w:val="00574CA5"/>
    <w:rsid w:val="00576B05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177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6789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BAD"/>
    <w:rsid w:val="00642DF2"/>
    <w:rsid w:val="00644D4B"/>
    <w:rsid w:val="00645B70"/>
    <w:rsid w:val="00646C94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625F6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917"/>
    <w:rsid w:val="006E0D2E"/>
    <w:rsid w:val="006E2C89"/>
    <w:rsid w:val="006E300C"/>
    <w:rsid w:val="006E3ED6"/>
    <w:rsid w:val="006E40F4"/>
    <w:rsid w:val="006E558B"/>
    <w:rsid w:val="006E5695"/>
    <w:rsid w:val="006F1AB5"/>
    <w:rsid w:val="006F4007"/>
    <w:rsid w:val="006F487B"/>
    <w:rsid w:val="006F6156"/>
    <w:rsid w:val="006F6800"/>
    <w:rsid w:val="007013D3"/>
    <w:rsid w:val="00703380"/>
    <w:rsid w:val="00703C78"/>
    <w:rsid w:val="00703DA8"/>
    <w:rsid w:val="0070451A"/>
    <w:rsid w:val="00704EEE"/>
    <w:rsid w:val="00706479"/>
    <w:rsid w:val="007071E8"/>
    <w:rsid w:val="0071193F"/>
    <w:rsid w:val="00714BA5"/>
    <w:rsid w:val="007150AD"/>
    <w:rsid w:val="00715A0A"/>
    <w:rsid w:val="00715B59"/>
    <w:rsid w:val="00720D53"/>
    <w:rsid w:val="00721210"/>
    <w:rsid w:val="00722F34"/>
    <w:rsid w:val="007236B4"/>
    <w:rsid w:val="0072583E"/>
    <w:rsid w:val="00726E4E"/>
    <w:rsid w:val="007306C0"/>
    <w:rsid w:val="00730F0D"/>
    <w:rsid w:val="00731A85"/>
    <w:rsid w:val="0073436A"/>
    <w:rsid w:val="00734C26"/>
    <w:rsid w:val="00735258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90A1B"/>
    <w:rsid w:val="00790AB1"/>
    <w:rsid w:val="00792BE4"/>
    <w:rsid w:val="00795795"/>
    <w:rsid w:val="00795E4A"/>
    <w:rsid w:val="00795ED0"/>
    <w:rsid w:val="007A0569"/>
    <w:rsid w:val="007A1B0F"/>
    <w:rsid w:val="007A2F8C"/>
    <w:rsid w:val="007A30A4"/>
    <w:rsid w:val="007A3EA7"/>
    <w:rsid w:val="007A60E6"/>
    <w:rsid w:val="007A6D08"/>
    <w:rsid w:val="007A71A7"/>
    <w:rsid w:val="007B13E1"/>
    <w:rsid w:val="007B34D0"/>
    <w:rsid w:val="007B5570"/>
    <w:rsid w:val="007B5B94"/>
    <w:rsid w:val="007B672A"/>
    <w:rsid w:val="007B6758"/>
    <w:rsid w:val="007B698C"/>
    <w:rsid w:val="007B747D"/>
    <w:rsid w:val="007C262A"/>
    <w:rsid w:val="007C33E6"/>
    <w:rsid w:val="007C6E24"/>
    <w:rsid w:val="007D020A"/>
    <w:rsid w:val="007D11C7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2B63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4EC1"/>
    <w:rsid w:val="008A5779"/>
    <w:rsid w:val="008B172F"/>
    <w:rsid w:val="008B2B96"/>
    <w:rsid w:val="008B45C4"/>
    <w:rsid w:val="008B52DB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7112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335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5CE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FD"/>
    <w:rsid w:val="009E7E65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38A2"/>
    <w:rsid w:val="00A24BC7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093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2FD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61993"/>
    <w:rsid w:val="00B62FFA"/>
    <w:rsid w:val="00B632ED"/>
    <w:rsid w:val="00B63955"/>
    <w:rsid w:val="00B63BD3"/>
    <w:rsid w:val="00B641D4"/>
    <w:rsid w:val="00B70305"/>
    <w:rsid w:val="00B712F9"/>
    <w:rsid w:val="00B72B8B"/>
    <w:rsid w:val="00B73096"/>
    <w:rsid w:val="00B73633"/>
    <w:rsid w:val="00B750FD"/>
    <w:rsid w:val="00B80E1B"/>
    <w:rsid w:val="00B851F8"/>
    <w:rsid w:val="00B865C4"/>
    <w:rsid w:val="00B86A0E"/>
    <w:rsid w:val="00B92A7E"/>
    <w:rsid w:val="00B92DBF"/>
    <w:rsid w:val="00B939D6"/>
    <w:rsid w:val="00B959AE"/>
    <w:rsid w:val="00B95A18"/>
    <w:rsid w:val="00B96CAD"/>
    <w:rsid w:val="00B97517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F87"/>
    <w:rsid w:val="00C549BA"/>
    <w:rsid w:val="00C55CA4"/>
    <w:rsid w:val="00C5784A"/>
    <w:rsid w:val="00C57D6B"/>
    <w:rsid w:val="00C61AB5"/>
    <w:rsid w:val="00C630FC"/>
    <w:rsid w:val="00C632E4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5A0"/>
    <w:rsid w:val="00CD50A6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D01D57"/>
    <w:rsid w:val="00D04969"/>
    <w:rsid w:val="00D0695C"/>
    <w:rsid w:val="00D070B1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0E8E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67B47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32D7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31D1"/>
    <w:rsid w:val="00F23305"/>
    <w:rsid w:val="00F237B5"/>
    <w:rsid w:val="00F278C8"/>
    <w:rsid w:val="00F3144A"/>
    <w:rsid w:val="00F31C7D"/>
    <w:rsid w:val="00F3416C"/>
    <w:rsid w:val="00F350A2"/>
    <w:rsid w:val="00F36D36"/>
    <w:rsid w:val="00F37121"/>
    <w:rsid w:val="00F4073B"/>
    <w:rsid w:val="00F41865"/>
    <w:rsid w:val="00F418C1"/>
    <w:rsid w:val="00F42A50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92C3B"/>
    <w:rsid w:val="00F94AA1"/>
    <w:rsid w:val="00F96CE5"/>
    <w:rsid w:val="00FA2EE1"/>
    <w:rsid w:val="00FA2F34"/>
    <w:rsid w:val="00FA30C2"/>
    <w:rsid w:val="00FA3680"/>
    <w:rsid w:val="00FA7F2E"/>
    <w:rsid w:val="00FB0D10"/>
    <w:rsid w:val="00FB14BE"/>
    <w:rsid w:val="00FB2EE3"/>
    <w:rsid w:val="00FB3C10"/>
    <w:rsid w:val="00FC2166"/>
    <w:rsid w:val="00FC331E"/>
    <w:rsid w:val="00FC49BF"/>
    <w:rsid w:val="00FC5B83"/>
    <w:rsid w:val="00FC7824"/>
    <w:rsid w:val="00FD129B"/>
    <w:rsid w:val="00FD5923"/>
    <w:rsid w:val="00FD5A09"/>
    <w:rsid w:val="00FE13EC"/>
    <w:rsid w:val="00FE23E8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D65E-5A7E-4B5F-B117-F015E0F3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12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2415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3</cp:revision>
  <cp:lastPrinted>2025-05-20T11:41:00Z</cp:lastPrinted>
  <dcterms:created xsi:type="dcterms:W3CDTF">2025-05-27T11:24:00Z</dcterms:created>
  <dcterms:modified xsi:type="dcterms:W3CDTF">2025-05-27T11:35:00Z</dcterms:modified>
</cp:coreProperties>
</file>