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A56B4E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Návštěvníci táborské zoo si při sobotní zábavné </w:t>
      </w:r>
      <w:r w:rsidR="002A42C6">
        <w:rPr>
          <w:rFonts w:asciiTheme="minorHAnsi" w:hAnsiTheme="minorHAnsi" w:cstheme="minorHAnsi"/>
          <w:b/>
          <w:sz w:val="28"/>
          <w:szCs w:val="28"/>
        </w:rPr>
        <w:t>tajence</w:t>
      </w:r>
      <w:r>
        <w:rPr>
          <w:rFonts w:asciiTheme="minorHAnsi" w:hAnsiTheme="minorHAnsi" w:cstheme="minorHAnsi"/>
          <w:b/>
          <w:sz w:val="28"/>
          <w:szCs w:val="28"/>
        </w:rPr>
        <w:t xml:space="preserve"> otestují své znalosti</w:t>
      </w:r>
    </w:p>
    <w:p w:rsidR="002C1F09" w:rsidRDefault="00A56B4E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247F0"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8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2A42C6">
        <w:rPr>
          <w:rFonts w:asciiTheme="minorHAnsi" w:hAnsiTheme="minorHAnsi" w:cstheme="minorHAnsi"/>
        </w:rPr>
        <w:t xml:space="preserve">Táborská zoologická zahrada pro své návštěvníky pravidelně připravuje různé zábavné hry či soutěže a nejinak tomu bude tuto sobotu 16. srpna. </w:t>
      </w:r>
      <w:r w:rsidR="000A1B7E">
        <w:rPr>
          <w:rFonts w:asciiTheme="minorHAnsi" w:hAnsiTheme="minorHAnsi" w:cstheme="minorHAnsi"/>
        </w:rPr>
        <w:t xml:space="preserve">Díky </w:t>
      </w:r>
      <w:proofErr w:type="spellStart"/>
      <w:r w:rsidR="000A1B7E">
        <w:rPr>
          <w:rFonts w:asciiTheme="minorHAnsi" w:hAnsiTheme="minorHAnsi" w:cstheme="minorHAnsi"/>
        </w:rPr>
        <w:t>zootajence</w:t>
      </w:r>
      <w:proofErr w:type="spellEnd"/>
      <w:r w:rsidR="000A1B7E">
        <w:rPr>
          <w:rFonts w:asciiTheme="minorHAnsi" w:hAnsiTheme="minorHAnsi" w:cstheme="minorHAnsi"/>
        </w:rPr>
        <w:t xml:space="preserve"> se děti dostanou do všech koutů rozhlehlého areálu zoo. Za vyluštění na ně navíc čekají zajímavé odměny.</w:t>
      </w:r>
    </w:p>
    <w:p w:rsidR="00B94C2C" w:rsidRDefault="00A56B4E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45pt">
            <v:imagedata r:id="rId8" o:title="Zootajenka-zootabor2025"/>
          </v:shape>
        </w:pict>
      </w:r>
    </w:p>
    <w:p w:rsidR="004E3715" w:rsidRDefault="002A75E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0A1B7E">
        <w:rPr>
          <w:rFonts w:asciiTheme="minorHAnsi" w:hAnsiTheme="minorHAnsi" w:cstheme="minorHAnsi"/>
          <w:i/>
        </w:rPr>
        <w:t>Luštění křížovek patří v Česku k nejoblíbenějším činnostem, ve volném čase si nad nimi láme hlavu spousta lidí. Pro všechny milovníky křížovek jsme v naší táborské zoo připravili jednu speciální křížovku. Neobvyklá je hl</w:t>
      </w:r>
      <w:bookmarkStart w:id="0" w:name="_GoBack"/>
      <w:bookmarkEnd w:id="0"/>
      <w:r w:rsidR="000A1B7E">
        <w:rPr>
          <w:rFonts w:asciiTheme="minorHAnsi" w:hAnsiTheme="minorHAnsi" w:cstheme="minorHAnsi"/>
          <w:i/>
        </w:rPr>
        <w:t xml:space="preserve">avně tím, že jednotlivé otázky musí luštitelé teprve najít. Umístili jsme je v celém areálu tak, abyste ho při jejich hledání prošli úplně celý a nepřišli jste o žádné naše zajímavé zvíře. Pokud </w:t>
      </w:r>
      <w:r w:rsidR="000A1B7E">
        <w:rPr>
          <w:rFonts w:asciiTheme="minorHAnsi" w:hAnsiTheme="minorHAnsi" w:cstheme="minorHAnsi"/>
          <w:i/>
        </w:rPr>
        <w:t xml:space="preserve">děti </w:t>
      </w:r>
      <w:r w:rsidR="000A1B7E">
        <w:rPr>
          <w:rFonts w:asciiTheme="minorHAnsi" w:hAnsiTheme="minorHAnsi" w:cstheme="minorHAnsi"/>
          <w:i/>
        </w:rPr>
        <w:t>vyplněnou hrací kartu včetně tajenky odevzdají na pokladně, dostanou odměnu. Zároveň je zařadíme do slosování o větší ceny,</w:t>
      </w:r>
      <w:r w:rsidR="003B7630">
        <w:rPr>
          <w:rFonts w:asciiTheme="minorHAnsi" w:hAnsiTheme="minorHAnsi" w:cstheme="minorHAnsi"/>
        </w:rPr>
        <w:t xml:space="preserve">“ </w:t>
      </w:r>
      <w:r w:rsidR="000A1B7E">
        <w:rPr>
          <w:rFonts w:asciiTheme="minorHAnsi" w:hAnsiTheme="minorHAnsi" w:cstheme="minorHAnsi"/>
        </w:rPr>
        <w:t>říká</w:t>
      </w:r>
      <w:r w:rsidR="003B7630">
        <w:rPr>
          <w:rFonts w:asciiTheme="minorHAnsi" w:hAnsiTheme="minorHAnsi" w:cstheme="minorHAnsi"/>
        </w:rPr>
        <w:t xml:space="preserve"> </w:t>
      </w:r>
      <w:r w:rsidR="00804F4A">
        <w:rPr>
          <w:rFonts w:asciiTheme="minorHAnsi" w:hAnsiTheme="minorHAnsi" w:cstheme="minorHAnsi"/>
        </w:rPr>
        <w:t>mluvčí</w:t>
      </w:r>
      <w:r w:rsidR="008914A4">
        <w:rPr>
          <w:rFonts w:asciiTheme="minorHAnsi" w:hAnsiTheme="minorHAnsi" w:cstheme="minorHAnsi"/>
        </w:rPr>
        <w:t xml:space="preserve"> </w:t>
      </w:r>
      <w:r w:rsidR="003B7630" w:rsidRPr="003B7630">
        <w:rPr>
          <w:rFonts w:asciiTheme="minorHAnsi" w:hAnsiTheme="minorHAnsi" w:cstheme="minorHAnsi"/>
          <w:b/>
        </w:rPr>
        <w:t>ZOO Tábor</w:t>
      </w:r>
      <w:r w:rsidR="003B7630">
        <w:rPr>
          <w:rFonts w:asciiTheme="minorHAnsi" w:hAnsiTheme="minorHAnsi" w:cstheme="minorHAnsi"/>
        </w:rPr>
        <w:t xml:space="preserve"> </w:t>
      </w:r>
      <w:r w:rsidR="00804F4A">
        <w:rPr>
          <w:rFonts w:asciiTheme="minorHAnsi" w:hAnsiTheme="minorHAnsi" w:cstheme="minorHAnsi"/>
        </w:rPr>
        <w:t>Filip Sušanka</w:t>
      </w:r>
      <w:r w:rsidR="00ED47D7">
        <w:rPr>
          <w:rFonts w:asciiTheme="minorHAnsi" w:hAnsiTheme="minorHAnsi" w:cstheme="minorHAnsi"/>
        </w:rPr>
        <w:t xml:space="preserve"> a dodává, že c</w:t>
      </w:r>
      <w:r w:rsidR="00804F4A">
        <w:rPr>
          <w:rFonts w:asciiTheme="minorHAnsi" w:hAnsiTheme="minorHAnsi" w:cstheme="minorHAnsi"/>
        </w:rPr>
        <w:t>hybět nebudou an</w:t>
      </w:r>
      <w:r w:rsidR="00ED47D7">
        <w:rPr>
          <w:rFonts w:asciiTheme="minorHAnsi" w:hAnsiTheme="minorHAnsi" w:cstheme="minorHAnsi"/>
        </w:rPr>
        <w:t>i oblíbená komentovaná krmení. J</w:t>
      </w:r>
      <w:r w:rsidR="00804F4A">
        <w:rPr>
          <w:rFonts w:asciiTheme="minorHAnsi" w:hAnsiTheme="minorHAnsi" w:cstheme="minorHAnsi"/>
        </w:rPr>
        <w:t xml:space="preserve">ejich přesný rozpis naleznou zájemci na webu zoo </w:t>
      </w:r>
      <w:hyperlink r:id="rId9" w:history="1">
        <w:r w:rsidR="00804F4A" w:rsidRPr="00B16FE9">
          <w:rPr>
            <w:rStyle w:val="Hypertextovodkaz"/>
            <w:rFonts w:asciiTheme="minorHAnsi" w:hAnsiTheme="minorHAnsi" w:cstheme="minorHAnsi"/>
          </w:rPr>
          <w:t>www.zootabor.eu</w:t>
        </w:r>
      </w:hyperlink>
      <w:r w:rsidR="000353BC">
        <w:rPr>
          <w:rFonts w:asciiTheme="minorHAnsi" w:hAnsiTheme="minorHAnsi" w:cstheme="minorHAnsi"/>
        </w:rPr>
        <w:t>.</w:t>
      </w:r>
    </w:p>
    <w:p w:rsidR="00210E61" w:rsidRDefault="00210E61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lastRenderedPageBreak/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1B" w:rsidRDefault="00A9311B">
      <w:r>
        <w:separator/>
      </w:r>
    </w:p>
  </w:endnote>
  <w:endnote w:type="continuationSeparator" w:id="0">
    <w:p w:rsidR="00A9311B" w:rsidRDefault="00A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1B" w:rsidRDefault="00A9311B">
      <w:r>
        <w:separator/>
      </w:r>
    </w:p>
  </w:footnote>
  <w:footnote w:type="continuationSeparator" w:id="0">
    <w:p w:rsidR="00A9311B" w:rsidRDefault="00A9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53BC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B7E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769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6297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26E2"/>
    <w:rsid w:val="00293B8F"/>
    <w:rsid w:val="00293CE0"/>
    <w:rsid w:val="0029403A"/>
    <w:rsid w:val="002A012A"/>
    <w:rsid w:val="002A0A56"/>
    <w:rsid w:val="002A117D"/>
    <w:rsid w:val="002A18C6"/>
    <w:rsid w:val="002A3C27"/>
    <w:rsid w:val="002A42C6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8FC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5E5B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4F4A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0D96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30AA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4A4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3EFC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47FD2"/>
    <w:rsid w:val="00A51237"/>
    <w:rsid w:val="00A51CB3"/>
    <w:rsid w:val="00A5317A"/>
    <w:rsid w:val="00A54A24"/>
    <w:rsid w:val="00A56B4E"/>
    <w:rsid w:val="00A56D06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11B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7B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47F0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7D7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0FFE-26E9-4022-8E87-B5E97B56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14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2624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4</cp:revision>
  <cp:lastPrinted>2025-07-17T10:18:00Z</cp:lastPrinted>
  <dcterms:created xsi:type="dcterms:W3CDTF">2025-08-12T12:32:00Z</dcterms:created>
  <dcterms:modified xsi:type="dcterms:W3CDTF">2025-08-12T12:42:00Z</dcterms:modified>
</cp:coreProperties>
</file>