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B12748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Policie musí </w:t>
      </w:r>
      <w:r w:rsidR="00463C33">
        <w:rPr>
          <w:rFonts w:asciiTheme="minorHAnsi" w:hAnsiTheme="minorHAnsi" w:cstheme="minorHAnsi"/>
          <w:b/>
          <w:sz w:val="28"/>
          <w:szCs w:val="28"/>
        </w:rPr>
        <w:t>zabránit</w:t>
      </w:r>
      <w:r>
        <w:rPr>
          <w:rFonts w:asciiTheme="minorHAnsi" w:hAnsiTheme="minorHAnsi" w:cstheme="minorHAnsi"/>
          <w:b/>
          <w:sz w:val="28"/>
          <w:szCs w:val="28"/>
        </w:rPr>
        <w:t xml:space="preserve"> opakovan</w:t>
      </w:r>
      <w:r w:rsidR="00463C33">
        <w:rPr>
          <w:rFonts w:asciiTheme="minorHAnsi" w:hAnsiTheme="minorHAnsi" w:cstheme="minorHAnsi"/>
          <w:b/>
          <w:sz w:val="28"/>
          <w:szCs w:val="28"/>
        </w:rPr>
        <w:t>ým</w:t>
      </w:r>
      <w:r>
        <w:rPr>
          <w:rFonts w:asciiTheme="minorHAnsi" w:hAnsiTheme="minorHAnsi" w:cstheme="minorHAnsi"/>
          <w:b/>
          <w:sz w:val="28"/>
          <w:szCs w:val="28"/>
        </w:rPr>
        <w:t xml:space="preserve"> krádež</w:t>
      </w:r>
      <w:r w:rsidR="00463C33">
        <w:rPr>
          <w:rFonts w:asciiTheme="minorHAnsi" w:hAnsiTheme="minorHAnsi" w:cstheme="minorHAnsi"/>
          <w:b/>
          <w:sz w:val="28"/>
          <w:szCs w:val="28"/>
        </w:rPr>
        <w:t>ím</w:t>
      </w:r>
      <w:r>
        <w:rPr>
          <w:rFonts w:asciiTheme="minorHAnsi" w:hAnsiTheme="minorHAnsi" w:cstheme="minorHAnsi"/>
          <w:b/>
          <w:sz w:val="28"/>
          <w:szCs w:val="28"/>
        </w:rPr>
        <w:t xml:space="preserve"> labutí z Vltavy,</w:t>
      </w:r>
      <w:r w:rsidR="00463C33">
        <w:rPr>
          <w:rFonts w:asciiTheme="minorHAnsi" w:hAnsiTheme="minorHAnsi" w:cstheme="minorHAnsi"/>
          <w:b/>
          <w:sz w:val="28"/>
          <w:szCs w:val="28"/>
        </w:rPr>
        <w:t xml:space="preserve"> jejich lov je jednoznačně nezákonný</w:t>
      </w:r>
    </w:p>
    <w:p w:rsidR="008824FF" w:rsidRDefault="00B12748" w:rsidP="00B1274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</w:t>
      </w:r>
      <w:r w:rsidR="00990432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 xml:space="preserve">, </w:t>
      </w:r>
      <w:r w:rsidR="00E22310">
        <w:rPr>
          <w:rFonts w:asciiTheme="minorHAnsi" w:hAnsiTheme="minorHAnsi" w:cstheme="minorHAnsi"/>
        </w:rPr>
        <w:t xml:space="preserve">Praha, </w:t>
      </w:r>
      <w:r w:rsidR="00990432" w:rsidRPr="00E57D36">
        <w:rPr>
          <w:rFonts w:asciiTheme="minorHAnsi" w:hAnsiTheme="minorHAnsi" w:cstheme="minorHAnsi"/>
        </w:rPr>
        <w:t>Tábor –</w:t>
      </w:r>
      <w:r w:rsidR="00750A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Muž přijde k vodě, chytí labuť do náruče a klidně s ní odkráčí k autu, kde ji strčí do malinké klece a s klidem odjede. Už hodně dlouho jsem neviděl takový případ neomalené drzosti jako v případě videa, které se v posledních dnech šíří sociálními sítěmi a kterého si všimla i některá média. </w:t>
      </w:r>
      <w:r w:rsidR="009639B0">
        <w:rPr>
          <w:rFonts w:asciiTheme="minorHAnsi" w:hAnsiTheme="minorHAnsi" w:cstheme="minorHAnsi"/>
        </w:rPr>
        <w:t>Muž, kterého někteří identifikovali jako překupníka zvířat z jihočeského kraje, si jezdí k Vltavě v Praze jako do supermarketu. Údajně takhle loví bílé majestátní ptáky už několik let. Je proto na čase, aby policie a patřičné orgány konečně začaly konat.</w:t>
      </w:r>
    </w:p>
    <w:p w:rsidR="009639B0" w:rsidRDefault="009639B0" w:rsidP="00B1274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Labutě pro mnohé symbolizují romantiku a věčnou lásku. Může za to jednak jejich fotogeničnost, kdy dvojice labutí díky zahnutému krku v určitém úhlu vypadá jako velké sněhobílé srdce. Romantické duše na nich fascinuje také jejich pověstná monogamie, kdy vytváří partnerské svazky na celý život. Labuť po ztrátě partnera často truchlí, vědci u nich popsali skleslou náladu. </w:t>
      </w:r>
      <w:r w:rsidR="00E01160">
        <w:rPr>
          <w:rFonts w:asciiTheme="minorHAnsi" w:hAnsiTheme="minorHAnsi" w:cstheme="minorHAnsi"/>
        </w:rPr>
        <w:t xml:space="preserve">Právě tato věrnost až za hrob lidi na labutích tolik fascinuje. Co na tom, že ve skutečnosti si labutě nového partnera často opět najdou a někdy </w:t>
      </w:r>
      <w:r w:rsidR="00463C33">
        <w:rPr>
          <w:rFonts w:asciiTheme="minorHAnsi" w:hAnsiTheme="minorHAnsi" w:cstheme="minorHAnsi"/>
        </w:rPr>
        <w:t xml:space="preserve">ho dokonce </w:t>
      </w:r>
      <w:r w:rsidR="00E01160">
        <w:rPr>
          <w:rFonts w:asciiTheme="minorHAnsi" w:hAnsiTheme="minorHAnsi" w:cstheme="minorHAnsi"/>
        </w:rPr>
        <w:t>vymění ještě za jeho života.</w:t>
      </w:r>
    </w:p>
    <w:p w:rsidR="00E01160" w:rsidRDefault="0045187F" w:rsidP="00B1274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Labutě mají mezi vodními ptáky výjimečné postavení. Například ve Velké Británii už</w:t>
      </w:r>
      <w:r w:rsidR="00463C33">
        <w:rPr>
          <w:rFonts w:asciiTheme="minorHAnsi" w:hAnsiTheme="minorHAnsi" w:cstheme="minorHAnsi"/>
        </w:rPr>
        <w:t xml:space="preserve"> přes osm století</w:t>
      </w:r>
      <w:r>
        <w:rPr>
          <w:rFonts w:asciiTheme="minorHAnsi" w:hAnsiTheme="minorHAnsi" w:cstheme="minorHAnsi"/>
        </w:rPr>
        <w:t xml:space="preserve"> patří všechny volně žijící neoznačené labutě přímo britskému panovníkovi. Jejich zabití bylo dokonce až do roku 1998 klasifikováno jako vlastizrada. V současnosti je jejich zabití, zranění či dokonce pouhý odchyt na britských ostrovech trestným činem, za který hrozí půl roční vězení či pokuta v neomezené výši.</w:t>
      </w:r>
    </w:p>
    <w:p w:rsidR="0045187F" w:rsidRDefault="0045187F" w:rsidP="00B1274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České republice</w:t>
      </w:r>
      <w:r w:rsidR="00F77905">
        <w:rPr>
          <w:rFonts w:asciiTheme="minorHAnsi" w:hAnsiTheme="minorHAnsi" w:cstheme="minorHAnsi"/>
        </w:rPr>
        <w:t xml:space="preserve"> byly labutě do roku 2006 vedeny</w:t>
      </w:r>
      <w:r>
        <w:rPr>
          <w:rFonts w:asciiTheme="minorHAnsi" w:hAnsiTheme="minorHAnsi" w:cstheme="minorHAnsi"/>
        </w:rPr>
        <w:t xml:space="preserve"> v kategorii ohrožený druh, požíva</w:t>
      </w:r>
      <w:r w:rsidR="00F77905">
        <w:rPr>
          <w:rFonts w:asciiTheme="minorHAnsi" w:hAnsiTheme="minorHAnsi" w:cstheme="minorHAnsi"/>
        </w:rPr>
        <w:t>ly</w:t>
      </w:r>
      <w:r>
        <w:rPr>
          <w:rFonts w:asciiTheme="minorHAnsi" w:hAnsiTheme="minorHAnsi" w:cstheme="minorHAnsi"/>
        </w:rPr>
        <w:t xml:space="preserve"> tak zvýšené ochrany. </w:t>
      </w:r>
      <w:r w:rsidR="00F77905">
        <w:rPr>
          <w:rFonts w:asciiTheme="minorHAnsi" w:hAnsiTheme="minorHAnsi" w:cstheme="minorHAnsi"/>
        </w:rPr>
        <w:t>To se sice změnilo, s</w:t>
      </w:r>
      <w:r>
        <w:rPr>
          <w:rFonts w:asciiTheme="minorHAnsi" w:hAnsiTheme="minorHAnsi" w:cstheme="minorHAnsi"/>
        </w:rPr>
        <w:t xml:space="preserve">tále </w:t>
      </w:r>
      <w:r w:rsidR="00F77905">
        <w:rPr>
          <w:rFonts w:asciiTheme="minorHAnsi" w:hAnsiTheme="minorHAnsi" w:cstheme="minorHAnsi"/>
        </w:rPr>
        <w:t>ale</w:t>
      </w:r>
      <w:r>
        <w:rPr>
          <w:rFonts w:asciiTheme="minorHAnsi" w:hAnsiTheme="minorHAnsi" w:cstheme="minorHAnsi"/>
        </w:rPr>
        <w:t xml:space="preserve"> spad</w:t>
      </w:r>
      <w:r w:rsidR="00F77905">
        <w:rPr>
          <w:rFonts w:asciiTheme="minorHAnsi" w:hAnsiTheme="minorHAnsi" w:cstheme="minorHAnsi"/>
        </w:rPr>
        <w:t>ají</w:t>
      </w:r>
      <w:r>
        <w:rPr>
          <w:rFonts w:asciiTheme="minorHAnsi" w:hAnsiTheme="minorHAnsi" w:cstheme="minorHAnsi"/>
        </w:rPr>
        <w:t xml:space="preserve"> pod obecnou ochranu všech druhů ptáků, což znamená, že nesmí být zabíjen</w:t>
      </w:r>
      <w:r w:rsidR="00F77905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an</w:t>
      </w:r>
      <w:r w:rsidR="00F7790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odchytáván</w:t>
      </w:r>
      <w:r w:rsidR="00F77905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. Podle zákona o ochraně přírody a krajiny za to hrozí mnohatisícové tresty, stejně jako za držení druhů ptáků, jejichž lov a odchyt jsou zakázány.</w:t>
      </w:r>
    </w:p>
    <w:p w:rsidR="0045187F" w:rsidRDefault="0045187F" w:rsidP="00B1274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Zakázán je také jejich prodej, přeprava za účelem prodeje, držení a chov za účelem prodeje i jejich nabízení. Mluvím o tom proto, že labutí zloděj podle komentářů na sociálních sítích doložených inzeráty s ukradenými ptáky</w:t>
      </w:r>
      <w:r w:rsidR="00F77905">
        <w:rPr>
          <w:rFonts w:asciiTheme="minorHAnsi" w:hAnsiTheme="minorHAnsi" w:cstheme="minorHAnsi"/>
        </w:rPr>
        <w:t xml:space="preserve"> čile</w:t>
      </w:r>
      <w:r>
        <w:rPr>
          <w:rFonts w:asciiTheme="minorHAnsi" w:hAnsiTheme="minorHAnsi" w:cstheme="minorHAnsi"/>
        </w:rPr>
        <w:t xml:space="preserve"> obchoduje.</w:t>
      </w:r>
    </w:p>
    <w:p w:rsidR="0045187F" w:rsidRDefault="0045187F" w:rsidP="00B1274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Vzhledem k tomu, že je pachatelova totožnost jasně doložena kamerovými záběry včetně registrační značky jeho auta, stejně tak jako jeho úmysl ukradené labutě prodat, vyzývám policii a příslušný orgán ochrany přírody</w:t>
      </w:r>
      <w:r w:rsidR="00463C33">
        <w:rPr>
          <w:rFonts w:asciiTheme="minorHAnsi" w:hAnsiTheme="minorHAnsi" w:cstheme="minorHAnsi"/>
        </w:rPr>
        <w:t xml:space="preserve"> k zásahu. Policie musí tomuto muži, který se dokonce honosí veterinárním titulem, konečně zabránit v</w:t>
      </w:r>
      <w:r w:rsidR="00F77905">
        <w:rPr>
          <w:rFonts w:asciiTheme="minorHAnsi" w:hAnsiTheme="minorHAnsi" w:cstheme="minorHAnsi"/>
        </w:rPr>
        <w:t xml:space="preserve"> opakovaném </w:t>
      </w:r>
      <w:r w:rsidR="00463C33">
        <w:rPr>
          <w:rFonts w:asciiTheme="minorHAnsi" w:hAnsiTheme="minorHAnsi" w:cstheme="minorHAnsi"/>
        </w:rPr>
        <w:t xml:space="preserve">porušování zákona. Přistihnout ho při činu není evidentně příliš složité, labutě z Vltavy krade bezostyšně přímo během dne. </w:t>
      </w:r>
      <w:r w:rsidR="00463C33">
        <w:rPr>
          <w:rFonts w:asciiTheme="minorHAnsi" w:hAnsiTheme="minorHAnsi" w:cstheme="minorHAnsi"/>
        </w:rPr>
        <w:lastRenderedPageBreak/>
        <w:t xml:space="preserve">Orgán ochrany přírody pak musí každý jednotlivý případ řešit a pokutovat do té doby, dokud labutí zloděj od tohoto odpudivého jednání neupustí. Nejde totiž jež o nezákonný odchyt, ale také podezření z týrání zvířat. Chyceným labutím totiž podle mnohých kupíruje křídla, aby nemohly odletět a vrátit se do volné přírody, kam patří. Otázkou také je, jaké životní podmínky jim poskytuje. </w:t>
      </w:r>
    </w:p>
    <w:p w:rsidR="00463C33" w:rsidRDefault="00463C33" w:rsidP="00B1274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Jedna věc je chov a obchodování se zvířaty, která se narodila v zajetí. To je za dodržení patřičných životních podmínek, veterinární péče a veškerých </w:t>
      </w:r>
      <w:r w:rsidR="00F77905">
        <w:rPr>
          <w:rFonts w:asciiTheme="minorHAnsi" w:hAnsiTheme="minorHAnsi" w:cstheme="minorHAnsi"/>
        </w:rPr>
        <w:t xml:space="preserve">dalších </w:t>
      </w:r>
      <w:r>
        <w:rPr>
          <w:rFonts w:asciiTheme="minorHAnsi" w:hAnsiTheme="minorHAnsi" w:cstheme="minorHAnsi"/>
        </w:rPr>
        <w:t>náležitostí normální a bezproblémové. Co je ale naprosto nepřípustné</w:t>
      </w:r>
      <w:r w:rsidR="00F7790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 odchytávání volně žijících zvířat jen proto, aby na jejich prodeji mohl někdo vydělat. Takový člověk je ostudou všech slušných chovatelů a každý, komu není život zvířat lhostejný, by se měl od takového překupníka </w:t>
      </w:r>
      <w:r w:rsidR="00F77905">
        <w:rPr>
          <w:rFonts w:asciiTheme="minorHAnsi" w:hAnsiTheme="minorHAnsi" w:cstheme="minorHAnsi"/>
        </w:rPr>
        <w:t xml:space="preserve">jasně </w:t>
      </w:r>
      <w:r>
        <w:rPr>
          <w:rFonts w:asciiTheme="minorHAnsi" w:hAnsiTheme="minorHAnsi" w:cstheme="minorHAnsi"/>
        </w:rPr>
        <w:t>distan</w:t>
      </w:r>
      <w:r w:rsidR="00F77905">
        <w:rPr>
          <w:rFonts w:asciiTheme="minorHAnsi" w:hAnsiTheme="minorHAnsi" w:cstheme="minorHAnsi"/>
        </w:rPr>
        <w:t>covat a nikdy od něj nic nekoupit.</w:t>
      </w:r>
      <w:bookmarkStart w:id="0" w:name="_GoBack"/>
      <w:bookmarkEnd w:id="0"/>
    </w:p>
    <w:p w:rsidR="008106B2" w:rsidRDefault="008106B2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8106B2" w:rsidRDefault="008106B2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7863B5" w:rsidRPr="004874E8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  <w:b/>
        </w:rPr>
      </w:pPr>
      <w:r w:rsidRPr="004874E8">
        <w:rPr>
          <w:rFonts w:asciiTheme="minorHAnsi" w:hAnsiTheme="minorHAnsi" w:cstheme="minorHAnsi"/>
          <w:b/>
          <w:color w:val="000000" w:themeColor="text1"/>
        </w:rPr>
        <w:t>RN</w:t>
      </w:r>
      <w:r w:rsidRPr="004874E8">
        <w:rPr>
          <w:rFonts w:asciiTheme="minorHAnsi" w:hAnsiTheme="minorHAnsi" w:cstheme="minorHAnsi"/>
          <w:b/>
        </w:rPr>
        <w:t>Dr. Evžen Korec, CSc.</w:t>
      </w:r>
    </w:p>
    <w:p w:rsidR="007863B5" w:rsidRPr="004874E8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  <w:b/>
        </w:rPr>
      </w:pPr>
      <w:r w:rsidRPr="004874E8">
        <w:rPr>
          <w:rFonts w:asciiTheme="minorHAnsi" w:hAnsiTheme="minorHAnsi" w:cstheme="minorHAnsi"/>
        </w:rPr>
        <w:t>ředitel Zoologické zahrady Tábor</w:t>
      </w:r>
    </w:p>
    <w:p w:rsidR="007863B5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4874E8">
        <w:rPr>
          <w:rFonts w:asciiTheme="minorHAnsi" w:hAnsiTheme="minorHAnsi" w:cstheme="minorHAnsi"/>
        </w:rPr>
        <w:t xml:space="preserve">předseda </w:t>
      </w:r>
      <w:proofErr w:type="spellStart"/>
      <w:r w:rsidRPr="004874E8">
        <w:rPr>
          <w:rFonts w:asciiTheme="minorHAnsi" w:hAnsiTheme="minorHAnsi" w:cstheme="minorHAnsi"/>
        </w:rPr>
        <w:t>Cane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4874E8">
        <w:rPr>
          <w:rFonts w:asciiTheme="minorHAnsi" w:hAnsiTheme="minorHAnsi" w:cstheme="minorHAnsi"/>
        </w:rPr>
        <w:t>Corso</w:t>
      </w:r>
      <w:proofErr w:type="spellEnd"/>
      <w:r w:rsidRPr="004874E8">
        <w:rPr>
          <w:rFonts w:asciiTheme="minorHAnsi" w:hAnsiTheme="minorHAnsi" w:cstheme="minorHAnsi"/>
        </w:rPr>
        <w:t xml:space="preserve"> klubu ČR</w:t>
      </w:r>
    </w:p>
    <w:p w:rsidR="009721AB" w:rsidRDefault="009721AB" w:rsidP="007863B5">
      <w:pPr>
        <w:spacing w:line="276" w:lineRule="auto"/>
        <w:ind w:right="141"/>
        <w:jc w:val="both"/>
        <w:rPr>
          <w:rFonts w:asciiTheme="minorHAnsi" w:hAnsiTheme="minorHAnsi" w:cstheme="minorHAnsi"/>
        </w:rPr>
      </w:pPr>
    </w:p>
    <w:p w:rsidR="009721AB" w:rsidRDefault="009721AB" w:rsidP="007863B5">
      <w:pPr>
        <w:spacing w:line="276" w:lineRule="auto"/>
        <w:ind w:right="141"/>
        <w:jc w:val="both"/>
        <w:rPr>
          <w:rFonts w:asciiTheme="minorHAnsi" w:hAnsiTheme="minorHAnsi" w:cstheme="minorHAnsi"/>
        </w:rPr>
      </w:pPr>
    </w:p>
    <w:p w:rsidR="003C26F3" w:rsidRDefault="003C26F3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B12748" w:rsidRDefault="00B12748" w:rsidP="00B12748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:rsidR="00B12748" w:rsidRDefault="00B12748" w:rsidP="00B12748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8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lastRenderedPageBreak/>
        <w:t>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D6B30" w:rsidRDefault="00ED6B30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9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FA42D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FA42D4" w:rsidRPr="00E57D36" w:rsidSect="006A5D31">
      <w:headerReference w:type="default" r:id="rId11"/>
      <w:footerReference w:type="default" r:id="rId12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54" w:rsidRDefault="00C44854">
      <w:r>
        <w:separator/>
      </w:r>
    </w:p>
  </w:endnote>
  <w:endnote w:type="continuationSeparator" w:id="0">
    <w:p w:rsidR="00C44854" w:rsidRDefault="00C4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0E5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54" w:rsidRDefault="00C44854">
      <w:r>
        <w:separator/>
      </w:r>
    </w:p>
  </w:footnote>
  <w:footnote w:type="continuationSeparator" w:id="0">
    <w:p w:rsidR="00C44854" w:rsidRDefault="00C44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D3241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47EC"/>
    <w:rsid w:val="000163E8"/>
    <w:rsid w:val="00016C3A"/>
    <w:rsid w:val="000171D5"/>
    <w:rsid w:val="0001761A"/>
    <w:rsid w:val="00025AF7"/>
    <w:rsid w:val="00025DA1"/>
    <w:rsid w:val="0002730D"/>
    <w:rsid w:val="00030281"/>
    <w:rsid w:val="00033A22"/>
    <w:rsid w:val="00033BF8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6B2A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80DB7"/>
    <w:rsid w:val="00081A03"/>
    <w:rsid w:val="000854C3"/>
    <w:rsid w:val="00085787"/>
    <w:rsid w:val="00087DA5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79F7"/>
    <w:rsid w:val="000B0FA8"/>
    <w:rsid w:val="000B15C6"/>
    <w:rsid w:val="000B52AB"/>
    <w:rsid w:val="000B55EC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2D23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0AA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824"/>
    <w:rsid w:val="00142A4B"/>
    <w:rsid w:val="00144A7D"/>
    <w:rsid w:val="00144BE9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6D"/>
    <w:rsid w:val="00160190"/>
    <w:rsid w:val="00160C68"/>
    <w:rsid w:val="0016146F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52F2"/>
    <w:rsid w:val="0018595E"/>
    <w:rsid w:val="001859D6"/>
    <w:rsid w:val="0018793D"/>
    <w:rsid w:val="00187C0D"/>
    <w:rsid w:val="001906A3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01A6"/>
    <w:rsid w:val="001D1350"/>
    <w:rsid w:val="001D207D"/>
    <w:rsid w:val="001D2C3B"/>
    <w:rsid w:val="001D2D52"/>
    <w:rsid w:val="001D3854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1660"/>
    <w:rsid w:val="00201B6D"/>
    <w:rsid w:val="00201D40"/>
    <w:rsid w:val="00202FF3"/>
    <w:rsid w:val="00204D3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858"/>
    <w:rsid w:val="00231DDC"/>
    <w:rsid w:val="00232221"/>
    <w:rsid w:val="002325B6"/>
    <w:rsid w:val="002336DB"/>
    <w:rsid w:val="00233AE0"/>
    <w:rsid w:val="002348D6"/>
    <w:rsid w:val="002349E6"/>
    <w:rsid w:val="00234B7C"/>
    <w:rsid w:val="002362B6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4343"/>
    <w:rsid w:val="00255673"/>
    <w:rsid w:val="002557F3"/>
    <w:rsid w:val="00255C8B"/>
    <w:rsid w:val="00263678"/>
    <w:rsid w:val="002642C7"/>
    <w:rsid w:val="00264EB7"/>
    <w:rsid w:val="0027018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212B"/>
    <w:rsid w:val="00293CE0"/>
    <w:rsid w:val="0029403A"/>
    <w:rsid w:val="002A012A"/>
    <w:rsid w:val="002A0A56"/>
    <w:rsid w:val="002A10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49D8"/>
    <w:rsid w:val="002C5D1D"/>
    <w:rsid w:val="002C6B98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1FB"/>
    <w:rsid w:val="002D74DF"/>
    <w:rsid w:val="002E1715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C06"/>
    <w:rsid w:val="00340946"/>
    <w:rsid w:val="00341CB5"/>
    <w:rsid w:val="0034344F"/>
    <w:rsid w:val="003442E9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3B22"/>
    <w:rsid w:val="003650E8"/>
    <w:rsid w:val="003667F6"/>
    <w:rsid w:val="003702A1"/>
    <w:rsid w:val="003723CC"/>
    <w:rsid w:val="003759B8"/>
    <w:rsid w:val="00377A25"/>
    <w:rsid w:val="00382088"/>
    <w:rsid w:val="00383ECB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C15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6F3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711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17A4D"/>
    <w:rsid w:val="00420899"/>
    <w:rsid w:val="0042172A"/>
    <w:rsid w:val="00421CA0"/>
    <w:rsid w:val="0042213E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0645"/>
    <w:rsid w:val="0045187F"/>
    <w:rsid w:val="00452661"/>
    <w:rsid w:val="00452894"/>
    <w:rsid w:val="00453965"/>
    <w:rsid w:val="0045474D"/>
    <w:rsid w:val="00457090"/>
    <w:rsid w:val="004617CB"/>
    <w:rsid w:val="00463C33"/>
    <w:rsid w:val="00465131"/>
    <w:rsid w:val="00467AED"/>
    <w:rsid w:val="00472AAE"/>
    <w:rsid w:val="00475612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6FC1"/>
    <w:rsid w:val="004974D0"/>
    <w:rsid w:val="004A11DB"/>
    <w:rsid w:val="004A16B8"/>
    <w:rsid w:val="004A4CD1"/>
    <w:rsid w:val="004B007E"/>
    <w:rsid w:val="004B2C2D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3BB"/>
    <w:rsid w:val="004C5E01"/>
    <w:rsid w:val="004C5E54"/>
    <w:rsid w:val="004D1B14"/>
    <w:rsid w:val="004D27DA"/>
    <w:rsid w:val="004D2A25"/>
    <w:rsid w:val="004D2A47"/>
    <w:rsid w:val="004D3C73"/>
    <w:rsid w:val="004D584F"/>
    <w:rsid w:val="004D5A11"/>
    <w:rsid w:val="004D6132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2862"/>
    <w:rsid w:val="00503658"/>
    <w:rsid w:val="005036E3"/>
    <w:rsid w:val="005038B4"/>
    <w:rsid w:val="005047CC"/>
    <w:rsid w:val="005057EA"/>
    <w:rsid w:val="00506021"/>
    <w:rsid w:val="00506619"/>
    <w:rsid w:val="00506A02"/>
    <w:rsid w:val="0050759E"/>
    <w:rsid w:val="00507C54"/>
    <w:rsid w:val="00515D3E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537"/>
    <w:rsid w:val="0056664B"/>
    <w:rsid w:val="0056686F"/>
    <w:rsid w:val="00567191"/>
    <w:rsid w:val="00567D35"/>
    <w:rsid w:val="00570E38"/>
    <w:rsid w:val="00571355"/>
    <w:rsid w:val="00572613"/>
    <w:rsid w:val="005726AD"/>
    <w:rsid w:val="00573C80"/>
    <w:rsid w:val="00574CA5"/>
    <w:rsid w:val="00576B05"/>
    <w:rsid w:val="00577706"/>
    <w:rsid w:val="00577DFA"/>
    <w:rsid w:val="0058288F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6539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2D01"/>
    <w:rsid w:val="006539F5"/>
    <w:rsid w:val="0065425F"/>
    <w:rsid w:val="006542D3"/>
    <w:rsid w:val="00656F55"/>
    <w:rsid w:val="0066140D"/>
    <w:rsid w:val="0066208C"/>
    <w:rsid w:val="00672F30"/>
    <w:rsid w:val="00674084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6E8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294C"/>
    <w:rsid w:val="006B31EF"/>
    <w:rsid w:val="006B4029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0E6"/>
    <w:rsid w:val="006E0917"/>
    <w:rsid w:val="006E0D2E"/>
    <w:rsid w:val="006E300C"/>
    <w:rsid w:val="006E335E"/>
    <w:rsid w:val="006E3ED6"/>
    <w:rsid w:val="006E40F4"/>
    <w:rsid w:val="006E558B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66B2"/>
    <w:rsid w:val="0071193F"/>
    <w:rsid w:val="00714BA5"/>
    <w:rsid w:val="007150AD"/>
    <w:rsid w:val="00715B59"/>
    <w:rsid w:val="00720D53"/>
    <w:rsid w:val="00721210"/>
    <w:rsid w:val="00722F34"/>
    <w:rsid w:val="007236B4"/>
    <w:rsid w:val="0072583E"/>
    <w:rsid w:val="00726E4E"/>
    <w:rsid w:val="00727FDA"/>
    <w:rsid w:val="007306C0"/>
    <w:rsid w:val="00730F0D"/>
    <w:rsid w:val="00731A85"/>
    <w:rsid w:val="0073436A"/>
    <w:rsid w:val="00735258"/>
    <w:rsid w:val="00737EBE"/>
    <w:rsid w:val="00740996"/>
    <w:rsid w:val="007424DF"/>
    <w:rsid w:val="007426C0"/>
    <w:rsid w:val="00747023"/>
    <w:rsid w:val="00747A6A"/>
    <w:rsid w:val="00750AC7"/>
    <w:rsid w:val="00750EFD"/>
    <w:rsid w:val="00752EC3"/>
    <w:rsid w:val="00760A71"/>
    <w:rsid w:val="00761302"/>
    <w:rsid w:val="0076168A"/>
    <w:rsid w:val="00763B14"/>
    <w:rsid w:val="00763EBF"/>
    <w:rsid w:val="0076604E"/>
    <w:rsid w:val="0076690D"/>
    <w:rsid w:val="00771323"/>
    <w:rsid w:val="0077267A"/>
    <w:rsid w:val="0077517C"/>
    <w:rsid w:val="00781D72"/>
    <w:rsid w:val="00783935"/>
    <w:rsid w:val="00784E4D"/>
    <w:rsid w:val="00785090"/>
    <w:rsid w:val="00786211"/>
    <w:rsid w:val="007863B5"/>
    <w:rsid w:val="00786FD8"/>
    <w:rsid w:val="00790A1B"/>
    <w:rsid w:val="00790AB1"/>
    <w:rsid w:val="00792BE4"/>
    <w:rsid w:val="00795795"/>
    <w:rsid w:val="00795ED0"/>
    <w:rsid w:val="007A0569"/>
    <w:rsid w:val="007A1143"/>
    <w:rsid w:val="007A1B0F"/>
    <w:rsid w:val="007A2F8C"/>
    <w:rsid w:val="007A30A4"/>
    <w:rsid w:val="007A3EA7"/>
    <w:rsid w:val="007A60E6"/>
    <w:rsid w:val="007A6D08"/>
    <w:rsid w:val="007B13E1"/>
    <w:rsid w:val="007B148F"/>
    <w:rsid w:val="007B34D0"/>
    <w:rsid w:val="007B5570"/>
    <w:rsid w:val="007B5B94"/>
    <w:rsid w:val="007B672A"/>
    <w:rsid w:val="007B6758"/>
    <w:rsid w:val="007B698C"/>
    <w:rsid w:val="007B747D"/>
    <w:rsid w:val="007C33E6"/>
    <w:rsid w:val="007C5A2E"/>
    <w:rsid w:val="007C6E24"/>
    <w:rsid w:val="007D020A"/>
    <w:rsid w:val="007D11C7"/>
    <w:rsid w:val="007D28A0"/>
    <w:rsid w:val="007D2F39"/>
    <w:rsid w:val="007D3903"/>
    <w:rsid w:val="007D3E9A"/>
    <w:rsid w:val="007D5BB1"/>
    <w:rsid w:val="007E0F15"/>
    <w:rsid w:val="007E2CF2"/>
    <w:rsid w:val="007E448B"/>
    <w:rsid w:val="007E4C85"/>
    <w:rsid w:val="007E6263"/>
    <w:rsid w:val="007E66BD"/>
    <w:rsid w:val="007E6BC0"/>
    <w:rsid w:val="007F07AD"/>
    <w:rsid w:val="007F0CC0"/>
    <w:rsid w:val="007F29EF"/>
    <w:rsid w:val="007F491A"/>
    <w:rsid w:val="007F4E86"/>
    <w:rsid w:val="007F5584"/>
    <w:rsid w:val="007F79D9"/>
    <w:rsid w:val="007F7B6B"/>
    <w:rsid w:val="00802C95"/>
    <w:rsid w:val="008070FA"/>
    <w:rsid w:val="00807EFF"/>
    <w:rsid w:val="008106B2"/>
    <w:rsid w:val="008116E4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4FF"/>
    <w:rsid w:val="008828C6"/>
    <w:rsid w:val="00885463"/>
    <w:rsid w:val="008905FE"/>
    <w:rsid w:val="008905FF"/>
    <w:rsid w:val="00890A15"/>
    <w:rsid w:val="00890DB2"/>
    <w:rsid w:val="00891642"/>
    <w:rsid w:val="00891E4F"/>
    <w:rsid w:val="00892C3E"/>
    <w:rsid w:val="00894330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2B96"/>
    <w:rsid w:val="008B45C4"/>
    <w:rsid w:val="008B55D3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31DE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AD8"/>
    <w:rsid w:val="00906D50"/>
    <w:rsid w:val="00907A87"/>
    <w:rsid w:val="00913C86"/>
    <w:rsid w:val="009144CA"/>
    <w:rsid w:val="009204B5"/>
    <w:rsid w:val="00920D84"/>
    <w:rsid w:val="00921945"/>
    <w:rsid w:val="00921B07"/>
    <w:rsid w:val="00923C40"/>
    <w:rsid w:val="009251E6"/>
    <w:rsid w:val="009259B9"/>
    <w:rsid w:val="00925AA3"/>
    <w:rsid w:val="009271DD"/>
    <w:rsid w:val="00927EB4"/>
    <w:rsid w:val="00931363"/>
    <w:rsid w:val="009320B9"/>
    <w:rsid w:val="009342F0"/>
    <w:rsid w:val="00940F19"/>
    <w:rsid w:val="0094122E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39B0"/>
    <w:rsid w:val="0096514C"/>
    <w:rsid w:val="0096565A"/>
    <w:rsid w:val="00966114"/>
    <w:rsid w:val="009721AB"/>
    <w:rsid w:val="00972407"/>
    <w:rsid w:val="00976D3C"/>
    <w:rsid w:val="0098143E"/>
    <w:rsid w:val="00981DB6"/>
    <w:rsid w:val="00981DC1"/>
    <w:rsid w:val="0098297F"/>
    <w:rsid w:val="00983B75"/>
    <w:rsid w:val="00984D72"/>
    <w:rsid w:val="00990432"/>
    <w:rsid w:val="0099409A"/>
    <w:rsid w:val="00994542"/>
    <w:rsid w:val="00994B49"/>
    <w:rsid w:val="009971C9"/>
    <w:rsid w:val="009979BC"/>
    <w:rsid w:val="009A023D"/>
    <w:rsid w:val="009A03DC"/>
    <w:rsid w:val="009A1D40"/>
    <w:rsid w:val="009A34C6"/>
    <w:rsid w:val="009A3A05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9C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1E3D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052"/>
    <w:rsid w:val="00AE2811"/>
    <w:rsid w:val="00AE5D56"/>
    <w:rsid w:val="00AE5F92"/>
    <w:rsid w:val="00AF1C6F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5FB"/>
    <w:rsid w:val="00B12748"/>
    <w:rsid w:val="00B12B2B"/>
    <w:rsid w:val="00B14DA0"/>
    <w:rsid w:val="00B158E3"/>
    <w:rsid w:val="00B15EC6"/>
    <w:rsid w:val="00B1777E"/>
    <w:rsid w:val="00B205E2"/>
    <w:rsid w:val="00B20D61"/>
    <w:rsid w:val="00B2145E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50FD"/>
    <w:rsid w:val="00B80E1B"/>
    <w:rsid w:val="00B84B43"/>
    <w:rsid w:val="00B851F8"/>
    <w:rsid w:val="00B865C4"/>
    <w:rsid w:val="00B86A0E"/>
    <w:rsid w:val="00B92A7E"/>
    <w:rsid w:val="00B92DBF"/>
    <w:rsid w:val="00B939D6"/>
    <w:rsid w:val="00B94568"/>
    <w:rsid w:val="00B959AE"/>
    <w:rsid w:val="00B95A18"/>
    <w:rsid w:val="00B97517"/>
    <w:rsid w:val="00BA0046"/>
    <w:rsid w:val="00BA22E2"/>
    <w:rsid w:val="00BA2AC2"/>
    <w:rsid w:val="00BA2B9F"/>
    <w:rsid w:val="00BA3730"/>
    <w:rsid w:val="00BA6760"/>
    <w:rsid w:val="00BA791F"/>
    <w:rsid w:val="00BB2427"/>
    <w:rsid w:val="00BB2534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5DBC"/>
    <w:rsid w:val="00BC75C9"/>
    <w:rsid w:val="00BD003C"/>
    <w:rsid w:val="00BD0112"/>
    <w:rsid w:val="00BD15C8"/>
    <w:rsid w:val="00BD16B5"/>
    <w:rsid w:val="00BD1F54"/>
    <w:rsid w:val="00BD2C88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5FF9"/>
    <w:rsid w:val="00C16173"/>
    <w:rsid w:val="00C200BF"/>
    <w:rsid w:val="00C231A0"/>
    <w:rsid w:val="00C23AB8"/>
    <w:rsid w:val="00C24D57"/>
    <w:rsid w:val="00C30A61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4854"/>
    <w:rsid w:val="00C46580"/>
    <w:rsid w:val="00C46E32"/>
    <w:rsid w:val="00C50619"/>
    <w:rsid w:val="00C52CB3"/>
    <w:rsid w:val="00C52DF8"/>
    <w:rsid w:val="00C53F87"/>
    <w:rsid w:val="00C549BA"/>
    <w:rsid w:val="00C55596"/>
    <w:rsid w:val="00C55BE6"/>
    <w:rsid w:val="00C55CA4"/>
    <w:rsid w:val="00C5784A"/>
    <w:rsid w:val="00C57D6B"/>
    <w:rsid w:val="00C61AB5"/>
    <w:rsid w:val="00C630FC"/>
    <w:rsid w:val="00C632E4"/>
    <w:rsid w:val="00C65587"/>
    <w:rsid w:val="00C66225"/>
    <w:rsid w:val="00C6624B"/>
    <w:rsid w:val="00C667B7"/>
    <w:rsid w:val="00C706C1"/>
    <w:rsid w:val="00C70B96"/>
    <w:rsid w:val="00C71FBB"/>
    <w:rsid w:val="00C72B65"/>
    <w:rsid w:val="00C73724"/>
    <w:rsid w:val="00C745A9"/>
    <w:rsid w:val="00C7665C"/>
    <w:rsid w:val="00C773C3"/>
    <w:rsid w:val="00C828D2"/>
    <w:rsid w:val="00C853E2"/>
    <w:rsid w:val="00C854B9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23E"/>
    <w:rsid w:val="00CA451C"/>
    <w:rsid w:val="00CA5C5C"/>
    <w:rsid w:val="00CA6254"/>
    <w:rsid w:val="00CB247A"/>
    <w:rsid w:val="00CB3C1E"/>
    <w:rsid w:val="00CB5F13"/>
    <w:rsid w:val="00CB5F49"/>
    <w:rsid w:val="00CB6E1E"/>
    <w:rsid w:val="00CB7F6A"/>
    <w:rsid w:val="00CC03DB"/>
    <w:rsid w:val="00CC1971"/>
    <w:rsid w:val="00CC285E"/>
    <w:rsid w:val="00CC2C8D"/>
    <w:rsid w:val="00CC2CB2"/>
    <w:rsid w:val="00CC36C8"/>
    <w:rsid w:val="00CC4B2B"/>
    <w:rsid w:val="00CC4C8E"/>
    <w:rsid w:val="00CC4E76"/>
    <w:rsid w:val="00CC5BAE"/>
    <w:rsid w:val="00CC78C2"/>
    <w:rsid w:val="00CC7CFE"/>
    <w:rsid w:val="00CD05A0"/>
    <w:rsid w:val="00CD50A6"/>
    <w:rsid w:val="00CD6BB8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CF7F70"/>
    <w:rsid w:val="00D01104"/>
    <w:rsid w:val="00D01D57"/>
    <w:rsid w:val="00D03858"/>
    <w:rsid w:val="00D04969"/>
    <w:rsid w:val="00D05AF0"/>
    <w:rsid w:val="00D0695C"/>
    <w:rsid w:val="00D07D55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47955"/>
    <w:rsid w:val="00D5088C"/>
    <w:rsid w:val="00D5145D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2DAD"/>
    <w:rsid w:val="00DA2DCB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1160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6B74"/>
    <w:rsid w:val="00E170C2"/>
    <w:rsid w:val="00E21E7D"/>
    <w:rsid w:val="00E21F13"/>
    <w:rsid w:val="00E22310"/>
    <w:rsid w:val="00E22A0A"/>
    <w:rsid w:val="00E249EF"/>
    <w:rsid w:val="00E25272"/>
    <w:rsid w:val="00E25A5C"/>
    <w:rsid w:val="00E25C24"/>
    <w:rsid w:val="00E26300"/>
    <w:rsid w:val="00E274E3"/>
    <w:rsid w:val="00E27686"/>
    <w:rsid w:val="00E30301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751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1E5F"/>
    <w:rsid w:val="00E8273B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1AC5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D6B30"/>
    <w:rsid w:val="00ED71BA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4518"/>
    <w:rsid w:val="00EF4D25"/>
    <w:rsid w:val="00EF5804"/>
    <w:rsid w:val="00EF6A1E"/>
    <w:rsid w:val="00EF6CA0"/>
    <w:rsid w:val="00EF774F"/>
    <w:rsid w:val="00EF7EED"/>
    <w:rsid w:val="00F00B10"/>
    <w:rsid w:val="00F028EB"/>
    <w:rsid w:val="00F04C53"/>
    <w:rsid w:val="00F06EB5"/>
    <w:rsid w:val="00F124F7"/>
    <w:rsid w:val="00F130C9"/>
    <w:rsid w:val="00F13270"/>
    <w:rsid w:val="00F135E8"/>
    <w:rsid w:val="00F14CF8"/>
    <w:rsid w:val="00F14D72"/>
    <w:rsid w:val="00F15582"/>
    <w:rsid w:val="00F159C7"/>
    <w:rsid w:val="00F179B8"/>
    <w:rsid w:val="00F23305"/>
    <w:rsid w:val="00F237B5"/>
    <w:rsid w:val="00F3144A"/>
    <w:rsid w:val="00F31C7D"/>
    <w:rsid w:val="00F3416C"/>
    <w:rsid w:val="00F34403"/>
    <w:rsid w:val="00F350A2"/>
    <w:rsid w:val="00F36D36"/>
    <w:rsid w:val="00F37121"/>
    <w:rsid w:val="00F41865"/>
    <w:rsid w:val="00F418C1"/>
    <w:rsid w:val="00F42A50"/>
    <w:rsid w:val="00F46E0A"/>
    <w:rsid w:val="00F544B7"/>
    <w:rsid w:val="00F55659"/>
    <w:rsid w:val="00F566B9"/>
    <w:rsid w:val="00F57336"/>
    <w:rsid w:val="00F57924"/>
    <w:rsid w:val="00F57FA9"/>
    <w:rsid w:val="00F603B2"/>
    <w:rsid w:val="00F60AF7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77905"/>
    <w:rsid w:val="00F80B60"/>
    <w:rsid w:val="00F81BC0"/>
    <w:rsid w:val="00F83CB1"/>
    <w:rsid w:val="00F845E0"/>
    <w:rsid w:val="00F85437"/>
    <w:rsid w:val="00F87A4E"/>
    <w:rsid w:val="00F92C3B"/>
    <w:rsid w:val="00F94AA1"/>
    <w:rsid w:val="00F96CE5"/>
    <w:rsid w:val="00FA2EE1"/>
    <w:rsid w:val="00FA2F34"/>
    <w:rsid w:val="00FA30C2"/>
    <w:rsid w:val="00FA3680"/>
    <w:rsid w:val="00FA42D4"/>
    <w:rsid w:val="00FA7F2E"/>
    <w:rsid w:val="00FB0D10"/>
    <w:rsid w:val="00FB14BE"/>
    <w:rsid w:val="00FB3C10"/>
    <w:rsid w:val="00FC331E"/>
    <w:rsid w:val="00FC49BF"/>
    <w:rsid w:val="00FC5B83"/>
    <w:rsid w:val="00FD129B"/>
    <w:rsid w:val="00FD5923"/>
    <w:rsid w:val="00FD5A09"/>
    <w:rsid w:val="00FE13EC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BA8D05EA-A194-4C7F-80AE-FF311085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zubr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zootabor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ECBE-9E24-418B-A532-D9B9DD0A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55</TotalTime>
  <Pages>3</Pages>
  <Words>759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5228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Sušanka</dc:creator>
  <cp:keywords/>
  <dc:description/>
  <cp:lastModifiedBy>Ekospol a.s.</cp:lastModifiedBy>
  <cp:revision>3</cp:revision>
  <cp:lastPrinted>2025-08-07T12:23:00Z</cp:lastPrinted>
  <dcterms:created xsi:type="dcterms:W3CDTF">2026-02-03T15:00:00Z</dcterms:created>
  <dcterms:modified xsi:type="dcterms:W3CDTF">2026-02-03T15:55:00Z</dcterms:modified>
</cp:coreProperties>
</file>