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93CA" w14:textId="216596B5" w:rsidR="009956D0" w:rsidRDefault="009956D0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Papouščí kolekce v táborské zoo se rozrostla o vzácného aru arakangu</w:t>
      </w:r>
    </w:p>
    <w:p w14:paraId="5ED22109" w14:textId="1074C6A1" w:rsidR="009956D0" w:rsidRDefault="00E37F4D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956D0">
        <w:rPr>
          <w:rFonts w:asciiTheme="minorHAnsi" w:hAnsiTheme="minorHAnsi" w:cstheme="minorHAnsi"/>
        </w:rPr>
        <w:t>5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="009956D0">
        <w:rPr>
          <w:rFonts w:asciiTheme="minorHAnsi" w:hAnsiTheme="minorHAnsi" w:cstheme="minorHAnsi"/>
        </w:rPr>
        <w:t>Kolekce vzácných a ohrožených velkých papoušků, které chová táborská zoologická zahrada, se rozšířila o samce ara arakangu. Do Tábora přicestoval z Německa a měl by vytvořit pár se samicí, která už v táborské zoo žije déle.</w:t>
      </w:r>
    </w:p>
    <w:p w14:paraId="5CF0E35C" w14:textId="653546A8" w:rsidR="001D73D8" w:rsidRDefault="00886D71" w:rsidP="00E26201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6DF7EEA" wp14:editId="154CE81C">
            <wp:extent cx="4640072" cy="6181725"/>
            <wp:effectExtent l="0" t="0" r="8255" b="0"/>
            <wp:docPr id="3393706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962" cy="618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F1EC2" w14:textId="39C5F920" w:rsidR="000B6779" w:rsidRDefault="009956D0" w:rsidP="000B6779">
      <w:pPr>
        <w:pStyle w:val="Podnadpis"/>
        <w:jc w:val="right"/>
      </w:pPr>
      <w:r>
        <w:t>Samec papouška ara arakanga Franco z německé zoo je nejnovějším přírůstkem táborské zoologické zahrady</w:t>
      </w:r>
      <w:r w:rsidR="000B6779">
        <w:t>. FOTO: ZOO Tábor/</w:t>
      </w:r>
      <w:r>
        <w:t>Eva Nemravová</w:t>
      </w:r>
    </w:p>
    <w:p w14:paraId="77238ABE" w14:textId="77777777" w:rsidR="00751A1B" w:rsidRDefault="00751A1B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165BC641" w14:textId="4C929718" w:rsidR="006A68D3" w:rsidRDefault="000B6779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03D8E">
        <w:rPr>
          <w:rFonts w:asciiTheme="minorHAnsi" w:hAnsiTheme="minorHAnsi" w:cstheme="minorHAnsi"/>
          <w:szCs w:val="24"/>
        </w:rPr>
        <w:lastRenderedPageBreak/>
        <w:t>„</w:t>
      </w:r>
      <w:r w:rsidR="009956D0">
        <w:rPr>
          <w:rFonts w:asciiTheme="minorHAnsi" w:hAnsiTheme="minorHAnsi" w:cstheme="minorHAnsi"/>
          <w:i/>
          <w:szCs w:val="24"/>
        </w:rPr>
        <w:t>Naše zoologická zahrada chová jednu z největších kolekcí vzácných velkých papoušků u nás. Loni jsme jim vybudovali nový moderní ptačí dům, který jim poskytuje nejlepší možné zázemí. Poté, co jsme našim papouškům zajistili nový domov, je naším cílem dopárovat je a vytvořit chovné páry. Proto jsme k naší samici ary arakangy Sparťance přivezli z </w:t>
      </w:r>
      <w:r w:rsidR="009956D0" w:rsidRPr="009956D0">
        <w:rPr>
          <w:rFonts w:asciiTheme="minorHAnsi" w:hAnsiTheme="minorHAnsi" w:cstheme="minorHAnsi"/>
          <w:i/>
          <w:szCs w:val="24"/>
        </w:rPr>
        <w:t xml:space="preserve">německého </w:t>
      </w:r>
      <w:r w:rsidR="009956D0" w:rsidRPr="009956D0">
        <w:rPr>
          <w:rFonts w:asciiTheme="minorHAnsi" w:hAnsiTheme="minorHAnsi" w:cstheme="minorHAnsi"/>
          <w:i/>
        </w:rPr>
        <w:t>Amerika Tierpark Limbach-Oberfrohna</w:t>
      </w:r>
      <w:r w:rsidR="009956D0" w:rsidRPr="009956D0">
        <w:rPr>
          <w:rFonts w:asciiTheme="minorHAnsi" w:hAnsiTheme="minorHAnsi" w:cstheme="minorHAnsi"/>
          <w:i/>
        </w:rPr>
        <w:t xml:space="preserve"> sedmadvacetiletého samce Franca.</w:t>
      </w:r>
      <w:r w:rsidR="009956D0">
        <w:rPr>
          <w:rFonts w:asciiTheme="minorHAnsi" w:hAnsiTheme="minorHAnsi" w:cstheme="minorHAnsi"/>
          <w:i/>
        </w:rPr>
        <w:t xml:space="preserve"> Jde druh papouška zařazený na seznam CITES</w:t>
      </w:r>
      <w:r w:rsidR="007C3301">
        <w:rPr>
          <w:rFonts w:asciiTheme="minorHAnsi" w:hAnsiTheme="minorHAnsi" w:cstheme="minorHAnsi"/>
          <w:i/>
        </w:rPr>
        <w:t xml:space="preserve"> do přílohy I</w:t>
      </w:r>
      <w:r w:rsidR="009956D0">
        <w:rPr>
          <w:rFonts w:asciiTheme="minorHAnsi" w:hAnsiTheme="minorHAnsi" w:cstheme="minorHAnsi"/>
          <w:i/>
        </w:rPr>
        <w:t xml:space="preserve">, což plně naplňuje hlavní poslání naší zoo: chránit ohrožené druhy zvířat,“ </w:t>
      </w:r>
      <w:r w:rsidR="006A68D3" w:rsidRPr="00C03D8E">
        <w:rPr>
          <w:rFonts w:asciiTheme="minorHAnsi" w:hAnsiTheme="minorHAnsi" w:cstheme="minorHAnsi"/>
          <w:szCs w:val="24"/>
        </w:rPr>
        <w:t xml:space="preserve">říká </w:t>
      </w:r>
      <w:r w:rsidR="006A68D3">
        <w:rPr>
          <w:rFonts w:asciiTheme="minorHAnsi" w:hAnsiTheme="minorHAnsi" w:cstheme="minorHAnsi"/>
          <w:szCs w:val="24"/>
        </w:rPr>
        <w:t>ředitel</w:t>
      </w:r>
      <w:r w:rsidR="006A68D3" w:rsidRPr="00C03D8E">
        <w:rPr>
          <w:rFonts w:asciiTheme="minorHAnsi" w:hAnsiTheme="minorHAnsi" w:cstheme="minorHAnsi"/>
          <w:szCs w:val="24"/>
        </w:rPr>
        <w:t xml:space="preserve"> </w:t>
      </w:r>
      <w:r w:rsidR="006A68D3" w:rsidRPr="00C03D8E">
        <w:rPr>
          <w:rFonts w:asciiTheme="minorHAnsi" w:hAnsiTheme="minorHAnsi" w:cstheme="minorHAnsi"/>
          <w:b/>
          <w:szCs w:val="24"/>
        </w:rPr>
        <w:t>ZOO Tábor</w:t>
      </w:r>
      <w:r w:rsidR="006A68D3" w:rsidRPr="00C03D8E">
        <w:rPr>
          <w:rFonts w:asciiTheme="minorHAnsi" w:hAnsiTheme="minorHAnsi" w:cstheme="minorHAnsi"/>
          <w:szCs w:val="24"/>
        </w:rPr>
        <w:t xml:space="preserve"> </w:t>
      </w:r>
      <w:r w:rsidR="006A68D3">
        <w:rPr>
          <w:rFonts w:asciiTheme="minorHAnsi" w:hAnsiTheme="minorHAnsi" w:cstheme="minorHAnsi"/>
          <w:szCs w:val="24"/>
        </w:rPr>
        <w:t>Evžen Korec</w:t>
      </w:r>
      <w:r w:rsidR="009956D0">
        <w:rPr>
          <w:rFonts w:asciiTheme="minorHAnsi" w:hAnsiTheme="minorHAnsi" w:cstheme="minorHAnsi"/>
          <w:szCs w:val="24"/>
        </w:rPr>
        <w:t xml:space="preserve"> a dodává, že nejde o posledního nového obyvatele ptačího domu, který letos do Tábora přicestuje.</w:t>
      </w:r>
    </w:p>
    <w:p w14:paraId="59D173EB" w14:textId="04F1FC6D" w:rsidR="001C0616" w:rsidRDefault="00886D71" w:rsidP="00DB40F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5D0E057" wp14:editId="1D454197">
            <wp:extent cx="5838825" cy="4381500"/>
            <wp:effectExtent l="0" t="0" r="9525" b="0"/>
            <wp:docPr id="119365858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E313" w14:textId="3DCB43D5" w:rsidR="00DB40F5" w:rsidRDefault="009956D0" w:rsidP="00DB40F5">
      <w:pPr>
        <w:pStyle w:val="Podnadpis"/>
        <w:jc w:val="right"/>
      </w:pPr>
      <w:r>
        <w:t>Samec Franco z Německa vytvoří chovný pár se samicí Sparťankou</w:t>
      </w:r>
      <w:r w:rsidR="00DA2A32">
        <w:t xml:space="preserve"> (vlevo)</w:t>
      </w:r>
      <w:r w:rsidR="00DB40F5">
        <w:t>. FOTO: ZOO Tábor/</w:t>
      </w:r>
      <w:r>
        <w:t>Eva Nemravová</w:t>
      </w:r>
    </w:p>
    <w:p w14:paraId="5C33F0DB" w14:textId="1EED7B50" w:rsidR="00751A1B" w:rsidRDefault="009956D0" w:rsidP="009956D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Ara arakanga je jako </w:t>
      </w:r>
      <w:r w:rsidR="007C3301">
        <w:rPr>
          <w:rFonts w:asciiTheme="minorHAnsi" w:hAnsiTheme="minorHAnsi" w:cstheme="minorHAnsi"/>
          <w:szCs w:val="24"/>
        </w:rPr>
        <w:t xml:space="preserve">velmi </w:t>
      </w:r>
      <w:r>
        <w:rPr>
          <w:rFonts w:asciiTheme="minorHAnsi" w:hAnsiTheme="minorHAnsi" w:cstheme="minorHAnsi"/>
          <w:szCs w:val="24"/>
        </w:rPr>
        <w:t xml:space="preserve">ohrožený druh zařazen </w:t>
      </w:r>
      <w:r w:rsidR="007C3301">
        <w:rPr>
          <w:rFonts w:asciiTheme="minorHAnsi" w:hAnsiTheme="minorHAnsi" w:cstheme="minorHAnsi"/>
          <w:szCs w:val="24"/>
        </w:rPr>
        <w:t>do přílohy I</w:t>
      </w:r>
      <w:r>
        <w:rPr>
          <w:rFonts w:asciiTheme="minorHAnsi" w:hAnsiTheme="minorHAnsi" w:cstheme="minorHAnsi"/>
          <w:szCs w:val="24"/>
        </w:rPr>
        <w:t xml:space="preserve"> celosvětov</w:t>
      </w:r>
      <w:r w:rsidR="007C3301">
        <w:rPr>
          <w:rFonts w:asciiTheme="minorHAnsi" w:hAnsiTheme="minorHAnsi" w:cstheme="minorHAnsi"/>
          <w:szCs w:val="24"/>
        </w:rPr>
        <w:t>ého</w:t>
      </w:r>
      <w:r>
        <w:rPr>
          <w:rFonts w:asciiTheme="minorHAnsi" w:hAnsiTheme="minorHAnsi" w:cstheme="minorHAnsi"/>
          <w:szCs w:val="24"/>
        </w:rPr>
        <w:t xml:space="preserve"> seznam</w:t>
      </w:r>
      <w:r w:rsidR="007C3301">
        <w:rPr>
          <w:rFonts w:asciiTheme="minorHAnsi" w:hAnsiTheme="minorHAnsi"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 xml:space="preserve"> CITES. Pochází ze Střední a Jižní Ameriky, jeho domovem jsou vlhké tropické pralesy, savany a říční břehy od Mexika až po Brazílii. Většinou se pohybuje v párech nebo rodinných skupinách až do dvaceti jedinců, tvoří trvalé monogamní svazky. Dospívají kolem pěti let a dožívají se  40 až padesáti let, v lidské péči pak až 75 let. Ž</w:t>
      </w:r>
      <w:r w:rsidRPr="009956D0">
        <w:rPr>
          <w:rFonts w:asciiTheme="minorHAnsi" w:hAnsiTheme="minorHAnsi" w:cstheme="minorHAnsi"/>
          <w:szCs w:val="24"/>
        </w:rPr>
        <w:t>iví se především semeny, bobulemi, ovocem a ořechy, které vyhledávají vysoko v korunách stromů</w:t>
      </w:r>
      <w:r>
        <w:rPr>
          <w:rFonts w:asciiTheme="minorHAnsi" w:hAnsiTheme="minorHAnsi" w:cstheme="minorHAnsi"/>
          <w:szCs w:val="24"/>
        </w:rPr>
        <w:t>. O</w:t>
      </w:r>
      <w:r w:rsidRPr="009956D0">
        <w:rPr>
          <w:rFonts w:asciiTheme="minorHAnsi" w:hAnsiTheme="minorHAnsi" w:cstheme="minorHAnsi"/>
          <w:szCs w:val="24"/>
        </w:rPr>
        <w:t>bčas požírají hmyz, části rostlin nebo jejich nektar</w:t>
      </w:r>
      <w:r>
        <w:rPr>
          <w:rFonts w:asciiTheme="minorHAnsi" w:hAnsiTheme="minorHAnsi" w:cstheme="minorHAnsi"/>
          <w:szCs w:val="24"/>
        </w:rPr>
        <w:t>. V</w:t>
      </w:r>
      <w:r w:rsidRPr="009956D0">
        <w:rPr>
          <w:rFonts w:asciiTheme="minorHAnsi" w:hAnsiTheme="minorHAnsi" w:cstheme="minorHAnsi"/>
          <w:szCs w:val="24"/>
        </w:rPr>
        <w:t xml:space="preserve"> přírodě často požírají nezralé plody, které obsahují jedovaté látky a toxiny</w:t>
      </w:r>
      <w:r>
        <w:rPr>
          <w:rFonts w:asciiTheme="minorHAnsi" w:hAnsiTheme="minorHAnsi" w:cstheme="minorHAnsi"/>
          <w:szCs w:val="24"/>
        </w:rPr>
        <w:t>. T</w:t>
      </w:r>
      <w:r w:rsidRPr="009956D0">
        <w:rPr>
          <w:rFonts w:asciiTheme="minorHAnsi" w:hAnsiTheme="minorHAnsi" w:cstheme="minorHAnsi"/>
          <w:szCs w:val="24"/>
        </w:rPr>
        <w:t xml:space="preserve">yto jedy </w:t>
      </w:r>
      <w:r w:rsidRPr="009956D0">
        <w:rPr>
          <w:rFonts w:asciiTheme="minorHAnsi" w:hAnsiTheme="minorHAnsi" w:cstheme="minorHAnsi"/>
          <w:szCs w:val="24"/>
        </w:rPr>
        <w:lastRenderedPageBreak/>
        <w:t>jsou neutralizovány pravidelným požíráním jílu s minerály na březích řek</w:t>
      </w:r>
      <w:r>
        <w:rPr>
          <w:rFonts w:asciiTheme="minorHAnsi" w:hAnsiTheme="minorHAnsi" w:cstheme="minorHAnsi"/>
          <w:szCs w:val="24"/>
        </w:rPr>
        <w:t>. Ara arakanga je národním ptákem Hondurasu.</w:t>
      </w:r>
    </w:p>
    <w:p w14:paraId="11FADBEB" w14:textId="77777777" w:rsidR="00E26201" w:rsidRDefault="00E26201" w:rsidP="009C342B">
      <w:pPr>
        <w:spacing w:after="240" w:line="276" w:lineRule="auto"/>
        <w:rPr>
          <w:rFonts w:asciiTheme="minorHAnsi" w:hAnsiTheme="minorHAnsi" w:cstheme="minorHAnsi"/>
        </w:rPr>
      </w:pPr>
    </w:p>
    <w:p w14:paraId="650A1E36" w14:textId="77777777" w:rsidR="00E37F4D" w:rsidRDefault="00E37F4D" w:rsidP="00E37F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5035DEA6" w14:textId="77777777" w:rsidR="00E37F4D" w:rsidRDefault="00E37F4D" w:rsidP="00E37F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reintrodukce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51A87A3F" w14:textId="77777777" w:rsidR="00E37F4D" w:rsidRDefault="00E37F4D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5BD9BC2" w14:textId="00FEFFD0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160D4549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1627B2E6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0C06EFE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012F5727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102F36E8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0B59" w14:textId="77777777" w:rsidR="00F70383" w:rsidRDefault="00F70383">
      <w:r>
        <w:separator/>
      </w:r>
    </w:p>
  </w:endnote>
  <w:endnote w:type="continuationSeparator" w:id="0">
    <w:p w14:paraId="23640AAF" w14:textId="77777777" w:rsidR="00F70383" w:rsidRDefault="00F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2AC2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2B953B0E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E9024B" wp14:editId="7709AF4A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65B6ADA7" w14:textId="77777777" w:rsidTr="001B680E">
      <w:tc>
        <w:tcPr>
          <w:tcW w:w="5070" w:type="dxa"/>
        </w:tcPr>
        <w:p w14:paraId="1707551D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0F5908E3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2C30BA8F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CA37" w14:textId="77777777" w:rsidR="00F70383" w:rsidRDefault="00F70383">
      <w:r>
        <w:separator/>
      </w:r>
    </w:p>
  </w:footnote>
  <w:footnote w:type="continuationSeparator" w:id="0">
    <w:p w14:paraId="72DAC8FA" w14:textId="77777777" w:rsidR="00F70383" w:rsidRDefault="00F7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01EB7ADA" w14:textId="77777777" w:rsidTr="00A51237">
      <w:tc>
        <w:tcPr>
          <w:tcW w:w="5920" w:type="dxa"/>
        </w:tcPr>
        <w:p w14:paraId="5BAC91E1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060CDFA" wp14:editId="4CCAD72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1CAC92DD" wp14:editId="238AFBC2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06653F55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753B442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7DB215FB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34023698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53F53B29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41D4A056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13646">
    <w:abstractNumId w:val="4"/>
  </w:num>
  <w:num w:numId="2" w16cid:durableId="83839829">
    <w:abstractNumId w:val="2"/>
  </w:num>
  <w:num w:numId="3" w16cid:durableId="552545816">
    <w:abstractNumId w:val="0"/>
  </w:num>
  <w:num w:numId="4" w16cid:durableId="1766144793">
    <w:abstractNumId w:val="1"/>
  </w:num>
  <w:num w:numId="5" w16cid:durableId="961807359">
    <w:abstractNumId w:val="3"/>
  </w:num>
  <w:num w:numId="6" w16cid:durableId="1703360560">
    <w:abstractNumId w:val="5"/>
  </w:num>
  <w:num w:numId="7" w16cid:durableId="717509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11C3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1D3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C3F"/>
    <w:rsid w:val="00206CE5"/>
    <w:rsid w:val="00211E0A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244E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6ECA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64C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468F"/>
    <w:rsid w:val="005C6AD0"/>
    <w:rsid w:val="005C7034"/>
    <w:rsid w:val="005D0418"/>
    <w:rsid w:val="005D11EA"/>
    <w:rsid w:val="005D2040"/>
    <w:rsid w:val="005D24FE"/>
    <w:rsid w:val="005D59CF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1A1B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97A54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08F6"/>
    <w:rsid w:val="007C3301"/>
    <w:rsid w:val="007C33E6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86B22"/>
    <w:rsid w:val="00886D71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D585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56D0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202D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17F0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CE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5F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0D8C"/>
    <w:rsid w:val="00D516D8"/>
    <w:rsid w:val="00D51948"/>
    <w:rsid w:val="00D54E7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A32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37F4D"/>
    <w:rsid w:val="00E409BA"/>
    <w:rsid w:val="00E40C72"/>
    <w:rsid w:val="00E43D47"/>
    <w:rsid w:val="00E44FAB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5DD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3144A"/>
    <w:rsid w:val="00F31C7D"/>
    <w:rsid w:val="00F3416C"/>
    <w:rsid w:val="00F350A2"/>
    <w:rsid w:val="00F36D36"/>
    <w:rsid w:val="00F37121"/>
    <w:rsid w:val="00F41865"/>
    <w:rsid w:val="00F418BD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0F21"/>
    <w:rsid w:val="00F617A7"/>
    <w:rsid w:val="00F61C7D"/>
    <w:rsid w:val="00F631AA"/>
    <w:rsid w:val="00F64810"/>
    <w:rsid w:val="00F64944"/>
    <w:rsid w:val="00F64DDA"/>
    <w:rsid w:val="00F654CD"/>
    <w:rsid w:val="00F66757"/>
    <w:rsid w:val="00F7005C"/>
    <w:rsid w:val="00F700E9"/>
    <w:rsid w:val="00F70383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3446889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4025-CCCC-4F81-A60A-1BF95969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234</TotalTime>
  <Pages>3</Pages>
  <Words>517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3567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5</cp:revision>
  <cp:lastPrinted>2026-04-15T10:24:00Z</cp:lastPrinted>
  <dcterms:created xsi:type="dcterms:W3CDTF">2026-04-15T09:31:00Z</dcterms:created>
  <dcterms:modified xsi:type="dcterms:W3CDTF">2026-04-15T13:21:00Z</dcterms:modified>
</cp:coreProperties>
</file>